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3D9C" w14:textId="4D83B931" w:rsidR="00C43C2B" w:rsidRPr="0032510E" w:rsidRDefault="003A7832" w:rsidP="004A0290">
      <w:pPr>
        <w:spacing w:before="0" w:after="0"/>
        <w:jc w:val="right"/>
        <w:rPr>
          <w:rFonts w:cs="Arial"/>
          <w:sz w:val="24"/>
          <w:lang w:val="en-GB"/>
        </w:rPr>
      </w:pPr>
      <w:bookmarkStart w:id="0" w:name="_Toc242026488"/>
      <w:bookmarkStart w:id="1" w:name="_Toc242026767"/>
      <w:r>
        <w:rPr>
          <w:noProof/>
        </w:rPr>
        <w:drawing>
          <wp:anchor distT="0" distB="0" distL="114300" distR="114300" simplePos="0" relativeHeight="251657728" behindDoc="1" locked="0" layoutInCell="1" allowOverlap="1" wp14:anchorId="35E07897" wp14:editId="1533D299">
            <wp:simplePos x="0" y="0"/>
            <wp:positionH relativeFrom="column">
              <wp:posOffset>-186690</wp:posOffset>
            </wp:positionH>
            <wp:positionV relativeFrom="paragraph">
              <wp:posOffset>-320040</wp:posOffset>
            </wp:positionV>
            <wp:extent cx="1517015" cy="1530985"/>
            <wp:effectExtent l="0" t="0" r="0" b="0"/>
            <wp:wrapTight wrapText="bothSides">
              <wp:wrapPolygon edited="0">
                <wp:start x="0" y="0"/>
                <wp:lineTo x="0" y="21233"/>
                <wp:lineTo x="21428" y="21233"/>
                <wp:lineTo x="21428" y="0"/>
                <wp:lineTo x="0" y="0"/>
              </wp:wrapPolygon>
            </wp:wrapTight>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pic:nvPicPr>
                  <pic:blipFill rotWithShape="1">
                    <a:blip r:embed="rId7" cstate="print">
                      <a:duotone>
                        <a:schemeClr val="accent3">
                          <a:shade val="45000"/>
                          <a:satMod val="135000"/>
                        </a:schemeClr>
                        <a:prstClr val="white"/>
                      </a:duotone>
                      <a:extLst>
                        <a:ext uri="{28A0092B-C50C-407E-A947-70E740481C1C}">
                          <a14:useLocalDpi xmlns:a14="http://schemas.microsoft.com/office/drawing/2010/main" val="0"/>
                        </a:ext>
                      </a:extLst>
                    </a:blip>
                    <a:srcRect l="60273" t="831" r="6997" b="77554"/>
                    <a:stretch/>
                  </pic:blipFill>
                  <pic:spPr bwMode="auto">
                    <a:xfrm>
                      <a:off x="0" y="0"/>
                      <a:ext cx="1517015" cy="1530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1D909E" w14:textId="77777777" w:rsidR="008C3608" w:rsidRDefault="008C3608" w:rsidP="004A0290">
      <w:pPr>
        <w:spacing w:before="0" w:after="0"/>
        <w:jc w:val="center"/>
        <w:rPr>
          <w:rFonts w:cs="Arial"/>
          <w:sz w:val="24"/>
          <w:lang w:val="en-GB"/>
        </w:rPr>
      </w:pPr>
    </w:p>
    <w:p w14:paraId="0241DC7D" w14:textId="77777777" w:rsidR="0032510E" w:rsidRDefault="0032510E" w:rsidP="004A0290">
      <w:pPr>
        <w:spacing w:before="0" w:after="0"/>
        <w:jc w:val="center"/>
        <w:rPr>
          <w:rFonts w:cs="Arial"/>
          <w:sz w:val="40"/>
          <w:szCs w:val="40"/>
          <w:lang w:val="en-GB"/>
        </w:rPr>
      </w:pPr>
    </w:p>
    <w:p w14:paraId="33B447C8" w14:textId="77777777" w:rsidR="00441F6D" w:rsidRPr="0032510E" w:rsidRDefault="00441F6D" w:rsidP="004A0290">
      <w:pPr>
        <w:spacing w:before="0" w:after="0"/>
        <w:jc w:val="center"/>
        <w:rPr>
          <w:rFonts w:cs="Arial"/>
          <w:sz w:val="40"/>
          <w:szCs w:val="40"/>
          <w:lang w:val="en-GB"/>
        </w:rPr>
      </w:pPr>
    </w:p>
    <w:p w14:paraId="2632891E" w14:textId="77777777" w:rsidR="00D61D74" w:rsidRDefault="00D61D74" w:rsidP="004A0290">
      <w:pPr>
        <w:spacing w:before="0" w:after="0"/>
        <w:jc w:val="center"/>
        <w:rPr>
          <w:rFonts w:cs="Arial"/>
          <w:b/>
          <w:sz w:val="56"/>
          <w:szCs w:val="56"/>
          <w:lang w:val="en-GB"/>
        </w:rPr>
      </w:pPr>
      <w:bookmarkStart w:id="2" w:name="_Toc242078984"/>
      <w:bookmarkStart w:id="3" w:name="_Toc242079040"/>
    </w:p>
    <w:p w14:paraId="7BC31CFC" w14:textId="77777777" w:rsidR="00C43C2B" w:rsidRPr="003A7832" w:rsidRDefault="002D2C24" w:rsidP="003A7832">
      <w:pPr>
        <w:pStyle w:val="Heading1"/>
        <w:jc w:val="center"/>
        <w:rPr>
          <w:sz w:val="56"/>
          <w:szCs w:val="56"/>
        </w:rPr>
      </w:pPr>
      <w:r w:rsidRPr="003A7832">
        <w:rPr>
          <w:sz w:val="56"/>
          <w:szCs w:val="56"/>
        </w:rPr>
        <w:t>Coping with</w:t>
      </w:r>
      <w:bookmarkEnd w:id="2"/>
      <w:bookmarkEnd w:id="3"/>
      <w:r w:rsidR="008C3608" w:rsidRPr="003A7832">
        <w:rPr>
          <w:sz w:val="56"/>
          <w:szCs w:val="56"/>
        </w:rPr>
        <w:t xml:space="preserve"> a death</w:t>
      </w:r>
      <w:bookmarkEnd w:id="0"/>
      <w:bookmarkEnd w:id="1"/>
    </w:p>
    <w:p w14:paraId="073BEEA1" w14:textId="77777777" w:rsidR="00E65435" w:rsidRPr="003A7832" w:rsidRDefault="00115AF4" w:rsidP="003A7832">
      <w:pPr>
        <w:pStyle w:val="Heading1"/>
        <w:jc w:val="center"/>
        <w:rPr>
          <w:sz w:val="56"/>
          <w:szCs w:val="56"/>
        </w:rPr>
      </w:pPr>
      <w:bookmarkStart w:id="4" w:name="_Toc242026489"/>
      <w:bookmarkStart w:id="5" w:name="_Toc242026768"/>
      <w:bookmarkStart w:id="6" w:name="_Toc242078986"/>
      <w:bookmarkStart w:id="7" w:name="_Toc242079042"/>
      <w:r w:rsidRPr="003A7832">
        <w:rPr>
          <w:sz w:val="56"/>
          <w:szCs w:val="56"/>
        </w:rPr>
        <w:t>A guide to the days</w:t>
      </w:r>
      <w:bookmarkStart w:id="8" w:name="_Toc242078987"/>
      <w:bookmarkStart w:id="9" w:name="_Toc242079043"/>
      <w:bookmarkEnd w:id="6"/>
      <w:bookmarkEnd w:id="7"/>
      <w:r w:rsidR="008C3608" w:rsidRPr="003A7832">
        <w:rPr>
          <w:sz w:val="56"/>
          <w:szCs w:val="56"/>
        </w:rPr>
        <w:t xml:space="preserve"> </w:t>
      </w:r>
      <w:r w:rsidRPr="003A7832">
        <w:rPr>
          <w:sz w:val="56"/>
          <w:szCs w:val="56"/>
        </w:rPr>
        <w:t xml:space="preserve">following </w:t>
      </w:r>
      <w:bookmarkEnd w:id="4"/>
      <w:bookmarkEnd w:id="5"/>
      <w:bookmarkEnd w:id="8"/>
      <w:bookmarkEnd w:id="9"/>
      <w:r w:rsidR="005A58E0" w:rsidRPr="003A7832">
        <w:rPr>
          <w:sz w:val="56"/>
          <w:szCs w:val="56"/>
        </w:rPr>
        <w:t xml:space="preserve">a </w:t>
      </w:r>
      <w:r w:rsidR="008C3608" w:rsidRPr="003A7832">
        <w:rPr>
          <w:sz w:val="56"/>
          <w:szCs w:val="56"/>
        </w:rPr>
        <w:t>bereavement</w:t>
      </w:r>
    </w:p>
    <w:p w14:paraId="213E4C5D" w14:textId="77777777" w:rsidR="00517C71" w:rsidRPr="0032510E" w:rsidRDefault="00517C71" w:rsidP="004A0290">
      <w:pPr>
        <w:spacing w:before="0" w:after="0"/>
        <w:rPr>
          <w:rFonts w:cs="Arial"/>
          <w:sz w:val="24"/>
          <w:lang w:val="en-GB"/>
        </w:rPr>
      </w:pPr>
      <w:bookmarkStart w:id="10" w:name="_Toc242026493"/>
      <w:bookmarkStart w:id="11" w:name="_Toc242026772"/>
      <w:bookmarkStart w:id="12" w:name="_Toc242078989"/>
      <w:bookmarkStart w:id="13" w:name="_Toc242079045"/>
    </w:p>
    <w:p w14:paraId="6E045643" w14:textId="77777777" w:rsidR="004A0290" w:rsidRPr="0032510E" w:rsidRDefault="004A0290" w:rsidP="004A0290">
      <w:pPr>
        <w:spacing w:before="0" w:after="0"/>
        <w:rPr>
          <w:rFonts w:cs="Arial"/>
          <w:sz w:val="24"/>
          <w:lang w:val="en-GB"/>
        </w:rPr>
      </w:pPr>
    </w:p>
    <w:p w14:paraId="376E374F" w14:textId="77777777" w:rsidR="00517C71" w:rsidRDefault="00517C71" w:rsidP="004A0290">
      <w:pPr>
        <w:spacing w:before="0" w:after="0"/>
        <w:rPr>
          <w:rFonts w:cs="Arial"/>
          <w:sz w:val="24"/>
          <w:lang w:val="en-GB"/>
        </w:rPr>
      </w:pPr>
    </w:p>
    <w:p w14:paraId="1A4CABFE" w14:textId="77777777" w:rsidR="0032510E" w:rsidRDefault="0032510E" w:rsidP="004A0290">
      <w:pPr>
        <w:spacing w:before="0" w:after="0"/>
        <w:rPr>
          <w:rFonts w:cs="Arial"/>
          <w:sz w:val="24"/>
          <w:lang w:val="en-GB"/>
        </w:rPr>
      </w:pPr>
    </w:p>
    <w:p w14:paraId="0A6EDE08" w14:textId="77777777" w:rsidR="00815159" w:rsidRDefault="00815159" w:rsidP="004A0290">
      <w:pPr>
        <w:spacing w:before="0" w:after="0"/>
        <w:rPr>
          <w:rFonts w:cs="Arial"/>
          <w:sz w:val="24"/>
          <w:lang w:val="en-GB"/>
        </w:rPr>
      </w:pPr>
    </w:p>
    <w:p w14:paraId="5A489991" w14:textId="77777777" w:rsidR="00815159" w:rsidRDefault="00815159" w:rsidP="004A0290">
      <w:pPr>
        <w:spacing w:before="0" w:after="0"/>
        <w:rPr>
          <w:rFonts w:cs="Arial"/>
          <w:sz w:val="24"/>
          <w:lang w:val="en-GB"/>
        </w:rPr>
      </w:pPr>
    </w:p>
    <w:p w14:paraId="2E384683" w14:textId="77777777" w:rsidR="0032510E" w:rsidRPr="0032510E" w:rsidRDefault="0032510E" w:rsidP="004A0290">
      <w:pPr>
        <w:spacing w:before="0" w:after="0"/>
        <w:rPr>
          <w:rFonts w:cs="Arial"/>
          <w:sz w:val="24"/>
          <w:lang w:val="en-GB"/>
        </w:rPr>
      </w:pPr>
    </w:p>
    <w:p w14:paraId="3FF5EC94" w14:textId="77777777" w:rsidR="00517C71" w:rsidRPr="0032510E" w:rsidRDefault="00517C71" w:rsidP="004A0290">
      <w:pPr>
        <w:spacing w:before="0" w:after="0"/>
        <w:jc w:val="center"/>
        <w:rPr>
          <w:rFonts w:cs="Arial"/>
          <w:b/>
          <w:i/>
          <w:sz w:val="36"/>
          <w:szCs w:val="36"/>
          <w:lang w:val="en-GB"/>
        </w:rPr>
      </w:pPr>
      <w:r w:rsidRPr="0032510E">
        <w:rPr>
          <w:rFonts w:cs="Arial"/>
          <w:b/>
          <w:i/>
          <w:sz w:val="36"/>
          <w:szCs w:val="36"/>
          <w:lang w:val="en-GB"/>
        </w:rPr>
        <w:t xml:space="preserve">The staff </w:t>
      </w:r>
      <w:r w:rsidR="008C3608" w:rsidRPr="0032510E">
        <w:rPr>
          <w:rFonts w:cs="Arial"/>
          <w:b/>
          <w:i/>
          <w:sz w:val="36"/>
          <w:szCs w:val="36"/>
          <w:lang w:val="en-GB"/>
        </w:rPr>
        <w:t xml:space="preserve">at </w:t>
      </w:r>
      <w:r w:rsidR="001107D0">
        <w:rPr>
          <w:rFonts w:cs="Arial"/>
          <w:b/>
          <w:i/>
          <w:sz w:val="36"/>
          <w:szCs w:val="36"/>
          <w:lang w:val="en-GB"/>
        </w:rPr>
        <w:t>Springfields Medical Centre</w:t>
      </w:r>
    </w:p>
    <w:p w14:paraId="5881AD33" w14:textId="77777777" w:rsidR="00517C71" w:rsidRPr="0032510E" w:rsidRDefault="00517C71" w:rsidP="004A0290">
      <w:pPr>
        <w:spacing w:before="0" w:after="0"/>
        <w:jc w:val="center"/>
        <w:rPr>
          <w:rFonts w:cs="Arial"/>
          <w:b/>
          <w:i/>
          <w:sz w:val="36"/>
          <w:szCs w:val="36"/>
          <w:lang w:val="en-GB"/>
        </w:rPr>
      </w:pPr>
      <w:r w:rsidRPr="0032510E">
        <w:rPr>
          <w:rFonts w:cs="Arial"/>
          <w:b/>
          <w:i/>
          <w:sz w:val="36"/>
          <w:szCs w:val="36"/>
          <w:lang w:val="en-GB"/>
        </w:rPr>
        <w:t>wish to express their sincere sympathy</w:t>
      </w:r>
    </w:p>
    <w:p w14:paraId="01DE69A7" w14:textId="77777777" w:rsidR="00517C71" w:rsidRPr="0032510E" w:rsidRDefault="00517C71" w:rsidP="004A0290">
      <w:pPr>
        <w:spacing w:before="0" w:after="0"/>
        <w:jc w:val="center"/>
        <w:rPr>
          <w:rFonts w:cs="Arial"/>
          <w:b/>
          <w:sz w:val="36"/>
          <w:szCs w:val="36"/>
          <w:lang w:val="en-GB"/>
        </w:rPr>
      </w:pPr>
      <w:r w:rsidRPr="0032510E">
        <w:rPr>
          <w:rFonts w:cs="Arial"/>
          <w:b/>
          <w:i/>
          <w:sz w:val="36"/>
          <w:szCs w:val="36"/>
          <w:lang w:val="en-GB"/>
        </w:rPr>
        <w:t>to you and your family at this sad time</w:t>
      </w:r>
    </w:p>
    <w:p w14:paraId="4C87E344" w14:textId="77777777" w:rsidR="00517C71" w:rsidRPr="0032510E" w:rsidRDefault="00517C71" w:rsidP="004A0290">
      <w:pPr>
        <w:spacing w:before="0" w:after="0"/>
        <w:rPr>
          <w:rFonts w:cs="Arial"/>
          <w:sz w:val="24"/>
          <w:lang w:val="en-GB"/>
        </w:rPr>
      </w:pPr>
    </w:p>
    <w:p w14:paraId="14267901" w14:textId="77777777" w:rsidR="005A58E0" w:rsidRDefault="005A58E0" w:rsidP="004A0290">
      <w:pPr>
        <w:spacing w:before="0" w:after="0"/>
        <w:rPr>
          <w:rFonts w:cs="Arial"/>
          <w:sz w:val="24"/>
          <w:lang w:val="en-GB"/>
        </w:rPr>
      </w:pPr>
    </w:p>
    <w:p w14:paraId="22FCE8EB" w14:textId="77777777" w:rsidR="0032510E" w:rsidRDefault="0032510E" w:rsidP="004A0290">
      <w:pPr>
        <w:spacing w:before="0" w:after="0"/>
        <w:rPr>
          <w:rFonts w:cs="Arial"/>
          <w:sz w:val="24"/>
          <w:lang w:val="en-GB"/>
        </w:rPr>
      </w:pPr>
    </w:p>
    <w:p w14:paraId="5B8032C5" w14:textId="77777777" w:rsidR="00815159" w:rsidRDefault="00815159" w:rsidP="004A0290">
      <w:pPr>
        <w:spacing w:before="0" w:after="0"/>
        <w:rPr>
          <w:rFonts w:cs="Arial"/>
          <w:sz w:val="24"/>
          <w:lang w:val="en-GB"/>
        </w:rPr>
      </w:pPr>
    </w:p>
    <w:p w14:paraId="6028A0A2" w14:textId="77777777" w:rsidR="0032510E" w:rsidRDefault="0032510E" w:rsidP="004A0290">
      <w:pPr>
        <w:spacing w:before="0" w:after="0"/>
        <w:rPr>
          <w:rFonts w:cs="Arial"/>
          <w:sz w:val="24"/>
          <w:lang w:val="en-GB"/>
        </w:rPr>
      </w:pPr>
    </w:p>
    <w:p w14:paraId="11A7445D" w14:textId="77777777" w:rsidR="0032510E" w:rsidRDefault="0032510E" w:rsidP="004A0290">
      <w:pPr>
        <w:spacing w:before="0" w:after="0"/>
        <w:rPr>
          <w:rFonts w:cs="Arial"/>
          <w:sz w:val="24"/>
          <w:lang w:val="en-GB"/>
        </w:rPr>
      </w:pPr>
    </w:p>
    <w:p w14:paraId="58F671A2" w14:textId="77777777" w:rsidR="0032510E" w:rsidRPr="0032510E" w:rsidRDefault="0032510E" w:rsidP="004A0290">
      <w:pPr>
        <w:spacing w:before="0" w:after="0"/>
        <w:rPr>
          <w:rFonts w:cs="Arial"/>
          <w:sz w:val="24"/>
          <w:lang w:val="en-GB"/>
        </w:rPr>
      </w:pPr>
    </w:p>
    <w:p w14:paraId="0172497E" w14:textId="77777777" w:rsidR="005A58E0" w:rsidRPr="0032510E" w:rsidRDefault="005A58E0" w:rsidP="004A0290">
      <w:pPr>
        <w:spacing w:before="0" w:after="0"/>
        <w:rPr>
          <w:rFonts w:cs="Arial"/>
          <w:sz w:val="24"/>
          <w:lang w:val="en-GB"/>
        </w:rPr>
      </w:pPr>
    </w:p>
    <w:p w14:paraId="187A20FF" w14:textId="77777777" w:rsidR="00517C71" w:rsidRPr="0032510E" w:rsidRDefault="005A58E0" w:rsidP="004A0290">
      <w:pPr>
        <w:spacing w:before="0" w:after="0"/>
        <w:jc w:val="both"/>
        <w:rPr>
          <w:rFonts w:cs="Arial"/>
          <w:sz w:val="24"/>
          <w:lang w:val="en-GB"/>
        </w:rPr>
      </w:pPr>
      <w:r w:rsidRPr="0032510E">
        <w:rPr>
          <w:rFonts w:cs="Arial"/>
          <w:sz w:val="24"/>
          <w:lang w:val="en-GB"/>
        </w:rPr>
        <w:t xml:space="preserve">We have produced this guide to help you through the immediate practical matters, </w:t>
      </w:r>
      <w:proofErr w:type="gramStart"/>
      <w:r w:rsidRPr="0032510E">
        <w:rPr>
          <w:rFonts w:cs="Arial"/>
          <w:sz w:val="24"/>
          <w:lang w:val="en-GB"/>
        </w:rPr>
        <w:t>and also</w:t>
      </w:r>
      <w:proofErr w:type="gramEnd"/>
      <w:r w:rsidRPr="0032510E">
        <w:rPr>
          <w:rFonts w:cs="Arial"/>
          <w:sz w:val="24"/>
          <w:lang w:val="en-GB"/>
        </w:rPr>
        <w:t xml:space="preserve"> to provide you with other information which you may find useful in the coming weeks.</w:t>
      </w:r>
      <w:r w:rsidR="00441F6D">
        <w:rPr>
          <w:rFonts w:cs="Arial"/>
          <w:sz w:val="24"/>
          <w:lang w:val="en-GB"/>
        </w:rPr>
        <w:t xml:space="preserve">  The first section addresses the practical elements, the second section provides some emotional support and information.  Finally, the third section lists organisations which you may find helpful.</w:t>
      </w:r>
    </w:p>
    <w:p w14:paraId="20508F49" w14:textId="77777777" w:rsidR="005A58E0" w:rsidRDefault="005A58E0" w:rsidP="004A0290">
      <w:pPr>
        <w:spacing w:before="0" w:after="0"/>
        <w:jc w:val="both"/>
        <w:rPr>
          <w:rFonts w:cs="Arial"/>
          <w:sz w:val="24"/>
          <w:lang w:val="en-GB"/>
        </w:rPr>
      </w:pPr>
    </w:p>
    <w:p w14:paraId="4D95AEC9" w14:textId="77777777" w:rsidR="0032510E" w:rsidRPr="0032510E" w:rsidRDefault="0032510E" w:rsidP="004A0290">
      <w:pPr>
        <w:spacing w:before="0" w:after="0"/>
        <w:jc w:val="both"/>
        <w:rPr>
          <w:rFonts w:cs="Arial"/>
          <w:sz w:val="24"/>
          <w:lang w:val="en-GB"/>
        </w:rPr>
      </w:pPr>
    </w:p>
    <w:p w14:paraId="025F2D40" w14:textId="77777777" w:rsidR="005A58E0" w:rsidRPr="0032510E" w:rsidRDefault="00441F6D" w:rsidP="004A0290">
      <w:pPr>
        <w:spacing w:before="0" w:after="0"/>
        <w:jc w:val="both"/>
        <w:rPr>
          <w:rFonts w:cs="Arial"/>
          <w:sz w:val="24"/>
          <w:lang w:val="en-GB"/>
        </w:rPr>
      </w:pPr>
      <w:r>
        <w:rPr>
          <w:rFonts w:cs="Arial"/>
          <w:sz w:val="24"/>
          <w:lang w:val="en-GB"/>
        </w:rPr>
        <w:t>We hope this guide</w:t>
      </w:r>
      <w:r w:rsidR="005A58E0" w:rsidRPr="0032510E">
        <w:rPr>
          <w:rFonts w:cs="Arial"/>
          <w:sz w:val="24"/>
          <w:lang w:val="en-GB"/>
        </w:rPr>
        <w:t xml:space="preserve"> will be of use to you, and if you have any </w:t>
      </w:r>
      <w:r>
        <w:rPr>
          <w:rFonts w:cs="Arial"/>
          <w:sz w:val="24"/>
          <w:lang w:val="en-GB"/>
        </w:rPr>
        <w:t>feedback</w:t>
      </w:r>
      <w:r w:rsidR="005A58E0" w:rsidRPr="0032510E">
        <w:rPr>
          <w:rFonts w:cs="Arial"/>
          <w:sz w:val="24"/>
          <w:lang w:val="en-GB"/>
        </w:rPr>
        <w:t xml:space="preserve"> or questions, please speak to our patient services co-ordinator, </w:t>
      </w:r>
      <w:r w:rsidR="001107D0">
        <w:rPr>
          <w:rFonts w:cs="Arial"/>
          <w:sz w:val="24"/>
          <w:lang w:val="en-GB"/>
        </w:rPr>
        <w:t xml:space="preserve">Judith </w:t>
      </w:r>
      <w:proofErr w:type="spellStart"/>
      <w:proofErr w:type="gramStart"/>
      <w:r w:rsidR="001107D0">
        <w:rPr>
          <w:rFonts w:cs="Arial"/>
          <w:sz w:val="24"/>
          <w:lang w:val="en-GB"/>
        </w:rPr>
        <w:t>Southart</w:t>
      </w:r>
      <w:proofErr w:type="spellEnd"/>
      <w:r w:rsidR="001107D0">
        <w:rPr>
          <w:rFonts w:cs="Arial"/>
          <w:sz w:val="24"/>
          <w:lang w:val="en-GB"/>
        </w:rPr>
        <w:t xml:space="preserve">  </w:t>
      </w:r>
      <w:r w:rsidR="005A58E0" w:rsidRPr="0032510E">
        <w:rPr>
          <w:rFonts w:cs="Arial"/>
          <w:sz w:val="24"/>
          <w:lang w:val="en-GB"/>
        </w:rPr>
        <w:t>on</w:t>
      </w:r>
      <w:proofErr w:type="gramEnd"/>
      <w:r w:rsidR="005A58E0" w:rsidRPr="0032510E">
        <w:rPr>
          <w:rFonts w:cs="Arial"/>
          <w:sz w:val="24"/>
          <w:lang w:val="en-GB"/>
        </w:rPr>
        <w:t xml:space="preserve"> </w:t>
      </w:r>
      <w:r w:rsidR="001107D0">
        <w:rPr>
          <w:rFonts w:cs="Arial"/>
          <w:sz w:val="24"/>
          <w:lang w:val="en-GB"/>
        </w:rPr>
        <w:t>01925 843880</w:t>
      </w:r>
      <w:r w:rsidR="005A58E0" w:rsidRPr="0032510E">
        <w:rPr>
          <w:rFonts w:cs="Arial"/>
          <w:sz w:val="24"/>
          <w:lang w:val="en-GB"/>
        </w:rPr>
        <w:t>.</w:t>
      </w:r>
    </w:p>
    <w:p w14:paraId="1857B257" w14:textId="77777777" w:rsidR="00517C71" w:rsidRPr="0032510E" w:rsidRDefault="00517C71" w:rsidP="004A0290">
      <w:pPr>
        <w:spacing w:before="0" w:after="0"/>
        <w:rPr>
          <w:rFonts w:cs="Arial"/>
          <w:sz w:val="24"/>
          <w:lang w:val="en-GB"/>
        </w:rPr>
      </w:pPr>
    </w:p>
    <w:p w14:paraId="77616F06" w14:textId="77777777" w:rsidR="00441F6D" w:rsidRPr="00441F6D" w:rsidRDefault="002907D4" w:rsidP="004A0290">
      <w:pPr>
        <w:spacing w:before="0" w:after="0"/>
        <w:rPr>
          <w:rFonts w:cs="Arial"/>
          <w:b/>
          <w:szCs w:val="32"/>
          <w:lang w:val="en-GB"/>
        </w:rPr>
      </w:pPr>
      <w:r w:rsidRPr="0032510E">
        <w:rPr>
          <w:rFonts w:cs="Arial"/>
          <w:sz w:val="24"/>
          <w:lang w:val="en-GB"/>
        </w:rPr>
        <w:br w:type="page"/>
      </w:r>
      <w:bookmarkStart w:id="14" w:name="_Toc247706056"/>
      <w:bookmarkEnd w:id="12"/>
      <w:bookmarkEnd w:id="13"/>
      <w:r w:rsidR="00441F6D" w:rsidRPr="00441F6D">
        <w:rPr>
          <w:rFonts w:cs="Arial"/>
          <w:b/>
          <w:szCs w:val="32"/>
          <w:lang w:val="en-GB"/>
        </w:rPr>
        <w:lastRenderedPageBreak/>
        <w:t>Section 1 – The Practical Arrangements</w:t>
      </w:r>
    </w:p>
    <w:p w14:paraId="6FED2B98" w14:textId="77777777" w:rsidR="00441F6D" w:rsidRDefault="00441F6D" w:rsidP="004A0290">
      <w:pPr>
        <w:spacing w:before="0" w:after="0"/>
        <w:rPr>
          <w:rFonts w:cs="Arial"/>
          <w:sz w:val="24"/>
          <w:lang w:val="en-GB"/>
        </w:rPr>
      </w:pPr>
    </w:p>
    <w:bookmarkEnd w:id="10"/>
    <w:bookmarkEnd w:id="11"/>
    <w:bookmarkEnd w:id="14"/>
    <w:p w14:paraId="78AE4E24" w14:textId="77777777" w:rsidR="00854ACB" w:rsidRPr="0032510E" w:rsidRDefault="00571044" w:rsidP="004A0290">
      <w:pPr>
        <w:spacing w:before="0" w:after="0"/>
        <w:rPr>
          <w:rFonts w:cs="Arial"/>
          <w:sz w:val="24"/>
          <w:lang w:val="en-GB"/>
        </w:rPr>
      </w:pPr>
      <w:r w:rsidRPr="0032510E">
        <w:rPr>
          <w:rFonts w:cs="Arial"/>
          <w:sz w:val="24"/>
          <w:lang w:val="en-GB"/>
        </w:rPr>
        <w:t xml:space="preserve">In the first few days after a </w:t>
      </w:r>
      <w:proofErr w:type="gramStart"/>
      <w:r w:rsidRPr="0032510E">
        <w:rPr>
          <w:rFonts w:cs="Arial"/>
          <w:sz w:val="24"/>
          <w:lang w:val="en-GB"/>
        </w:rPr>
        <w:t>death</w:t>
      </w:r>
      <w:proofErr w:type="gramEnd"/>
      <w:r w:rsidRPr="0032510E">
        <w:rPr>
          <w:rFonts w:cs="Arial"/>
          <w:sz w:val="24"/>
          <w:lang w:val="en-GB"/>
        </w:rPr>
        <w:t xml:space="preserve"> it is often the responsibility of the person who is most distressed to make the necessary practical arrangements.</w:t>
      </w:r>
      <w:r w:rsidR="0032510E">
        <w:rPr>
          <w:rFonts w:cs="Arial"/>
          <w:sz w:val="24"/>
          <w:lang w:val="en-GB"/>
        </w:rPr>
        <w:t xml:space="preserve">  </w:t>
      </w:r>
      <w:r w:rsidRPr="0032510E">
        <w:rPr>
          <w:rFonts w:cs="Arial"/>
          <w:sz w:val="24"/>
          <w:lang w:val="en-GB"/>
        </w:rPr>
        <w:t>It is therefore wise to have a</w:t>
      </w:r>
      <w:r w:rsidR="009D58D5" w:rsidRPr="0032510E">
        <w:rPr>
          <w:rFonts w:cs="Arial"/>
          <w:sz w:val="24"/>
          <w:lang w:val="en-GB"/>
        </w:rPr>
        <w:t xml:space="preserve"> </w:t>
      </w:r>
      <w:r w:rsidRPr="0032510E">
        <w:rPr>
          <w:rFonts w:cs="Arial"/>
          <w:sz w:val="24"/>
          <w:lang w:val="en-GB"/>
        </w:rPr>
        <w:t>friend or relative to help you with these arrangements.</w:t>
      </w:r>
      <w:r w:rsidR="004A0290" w:rsidRPr="0032510E">
        <w:rPr>
          <w:rFonts w:cs="Arial"/>
          <w:sz w:val="24"/>
          <w:lang w:val="en-GB"/>
        </w:rPr>
        <w:t xml:space="preserve">  </w:t>
      </w:r>
    </w:p>
    <w:p w14:paraId="51F8B8E2" w14:textId="77777777" w:rsidR="004A0290" w:rsidRPr="0032510E" w:rsidRDefault="004A0290" w:rsidP="004A0290">
      <w:pPr>
        <w:spacing w:before="0" w:after="0"/>
        <w:rPr>
          <w:rFonts w:cs="Arial"/>
          <w:sz w:val="24"/>
          <w:lang w:val="en-GB"/>
        </w:rPr>
      </w:pPr>
    </w:p>
    <w:p w14:paraId="4DD98F0A" w14:textId="77777777" w:rsidR="00571044" w:rsidRPr="0032510E" w:rsidRDefault="00571044" w:rsidP="004A0290">
      <w:pPr>
        <w:spacing w:before="0" w:after="0"/>
        <w:rPr>
          <w:rFonts w:cs="Arial"/>
          <w:sz w:val="24"/>
          <w:lang w:val="en-GB"/>
        </w:rPr>
      </w:pPr>
      <w:r w:rsidRPr="0032510E">
        <w:rPr>
          <w:rFonts w:cs="Arial"/>
          <w:sz w:val="24"/>
          <w:lang w:val="en-GB"/>
        </w:rPr>
        <w:t xml:space="preserve">Throughout this booklet, the term ‘your relative’ is used to refer to </w:t>
      </w:r>
      <w:r w:rsidR="00917F18" w:rsidRPr="0032510E">
        <w:rPr>
          <w:rFonts w:cs="Arial"/>
          <w:sz w:val="24"/>
          <w:lang w:val="en-GB"/>
        </w:rPr>
        <w:t>the</w:t>
      </w:r>
      <w:r w:rsidRPr="0032510E">
        <w:rPr>
          <w:rFonts w:cs="Arial"/>
          <w:sz w:val="24"/>
          <w:lang w:val="en-GB"/>
        </w:rPr>
        <w:t xml:space="preserve"> member of the family</w:t>
      </w:r>
      <w:r w:rsidR="00917F18" w:rsidRPr="0032510E">
        <w:rPr>
          <w:rFonts w:cs="Arial"/>
          <w:sz w:val="24"/>
          <w:lang w:val="en-GB"/>
        </w:rPr>
        <w:t>, significant other or friend who has died.</w:t>
      </w:r>
    </w:p>
    <w:p w14:paraId="2E5163C7" w14:textId="77777777" w:rsidR="005F1E1F" w:rsidRPr="0032510E" w:rsidRDefault="005F1E1F" w:rsidP="004A0290">
      <w:pPr>
        <w:spacing w:before="0" w:after="0"/>
        <w:rPr>
          <w:rFonts w:cs="Arial"/>
          <w:sz w:val="24"/>
          <w:lang w:val="en-GB"/>
        </w:rPr>
      </w:pPr>
    </w:p>
    <w:p w14:paraId="036D876A" w14:textId="77777777" w:rsidR="005F7D51" w:rsidRPr="0032510E" w:rsidRDefault="005F7D51" w:rsidP="004A0290">
      <w:pPr>
        <w:spacing w:before="0" w:after="0"/>
        <w:rPr>
          <w:rFonts w:cs="Arial"/>
          <w:b/>
          <w:sz w:val="24"/>
          <w:lang w:val="en-GB"/>
        </w:rPr>
      </w:pPr>
      <w:bookmarkStart w:id="15" w:name="_Toc242026494"/>
      <w:bookmarkStart w:id="16" w:name="_Toc242026773"/>
      <w:bookmarkStart w:id="17" w:name="_Ref242072349"/>
      <w:bookmarkStart w:id="18" w:name="_Ref242087121"/>
      <w:bookmarkStart w:id="19" w:name="_Toc247706058"/>
      <w:r w:rsidRPr="0032510E">
        <w:rPr>
          <w:rFonts w:cs="Arial"/>
          <w:b/>
          <w:sz w:val="24"/>
          <w:lang w:val="en-GB"/>
        </w:rPr>
        <w:t>Contact a Funeral Director</w:t>
      </w:r>
      <w:bookmarkEnd w:id="17"/>
      <w:bookmarkEnd w:id="18"/>
      <w:bookmarkEnd w:id="19"/>
    </w:p>
    <w:p w14:paraId="1BF090E0" w14:textId="77777777" w:rsidR="00A57ED0" w:rsidRPr="0032510E" w:rsidRDefault="00D0578F" w:rsidP="004A0290">
      <w:pPr>
        <w:spacing w:before="0" w:after="0"/>
        <w:rPr>
          <w:rFonts w:cs="Arial"/>
          <w:sz w:val="24"/>
          <w:lang w:val="en-GB"/>
        </w:rPr>
      </w:pPr>
      <w:bookmarkStart w:id="20" w:name="_Ref242072368"/>
      <w:r w:rsidRPr="0032510E">
        <w:rPr>
          <w:rFonts w:cs="Arial"/>
          <w:sz w:val="24"/>
          <w:lang w:val="en-GB"/>
        </w:rPr>
        <w:t>Funeral directors can manage funeral arrangements and give advice and support.</w:t>
      </w:r>
      <w:r w:rsidR="003A0E59" w:rsidRPr="0032510E">
        <w:rPr>
          <w:rFonts w:cs="Arial"/>
          <w:sz w:val="24"/>
          <w:lang w:val="en-GB"/>
        </w:rPr>
        <w:t xml:space="preserve">  </w:t>
      </w:r>
      <w:r w:rsidR="002C71A2" w:rsidRPr="0032510E">
        <w:rPr>
          <w:rFonts w:cs="Arial"/>
          <w:sz w:val="24"/>
          <w:lang w:val="en-GB"/>
        </w:rPr>
        <w:t>M</w:t>
      </w:r>
      <w:r w:rsidR="0032510E">
        <w:rPr>
          <w:rFonts w:cs="Arial"/>
          <w:sz w:val="24"/>
          <w:lang w:val="en-GB"/>
        </w:rPr>
        <w:t>ost</w:t>
      </w:r>
      <w:r w:rsidR="002C71A2" w:rsidRPr="0032510E">
        <w:rPr>
          <w:rFonts w:cs="Arial"/>
          <w:sz w:val="24"/>
          <w:lang w:val="en-GB"/>
        </w:rPr>
        <w:t xml:space="preserve"> peopl</w:t>
      </w:r>
      <w:r w:rsidR="00A57ED0" w:rsidRPr="0032510E">
        <w:rPr>
          <w:rFonts w:cs="Arial"/>
          <w:sz w:val="24"/>
          <w:lang w:val="en-GB"/>
        </w:rPr>
        <w:t>e choose to use a professional F</w:t>
      </w:r>
      <w:r w:rsidR="002C71A2" w:rsidRPr="0032510E">
        <w:rPr>
          <w:rFonts w:cs="Arial"/>
          <w:sz w:val="24"/>
          <w:lang w:val="en-GB"/>
        </w:rPr>
        <w:t xml:space="preserve">uneral </w:t>
      </w:r>
      <w:proofErr w:type="gramStart"/>
      <w:r w:rsidR="00A57ED0" w:rsidRPr="0032510E">
        <w:rPr>
          <w:rFonts w:cs="Arial"/>
          <w:sz w:val="24"/>
          <w:lang w:val="en-GB"/>
        </w:rPr>
        <w:t>D</w:t>
      </w:r>
      <w:r w:rsidR="002C71A2" w:rsidRPr="0032510E">
        <w:rPr>
          <w:rFonts w:cs="Arial"/>
          <w:sz w:val="24"/>
          <w:lang w:val="en-GB"/>
        </w:rPr>
        <w:t>irector</w:t>
      </w:r>
      <w:proofErr w:type="gramEnd"/>
      <w:r w:rsidR="00A57ED0" w:rsidRPr="0032510E">
        <w:rPr>
          <w:rFonts w:cs="Arial"/>
          <w:sz w:val="24"/>
          <w:lang w:val="en-GB"/>
        </w:rPr>
        <w:t xml:space="preserve"> but some people prefer to make their own arrangements as they consider this to be more personal and less expensive.</w:t>
      </w:r>
    </w:p>
    <w:p w14:paraId="76F2B105" w14:textId="77777777" w:rsidR="003A0E59" w:rsidRPr="0032510E" w:rsidRDefault="003A0E59" w:rsidP="004A0290">
      <w:pPr>
        <w:spacing w:before="0" w:after="0"/>
        <w:rPr>
          <w:rFonts w:cs="Arial"/>
          <w:sz w:val="24"/>
          <w:lang w:val="en-GB"/>
        </w:rPr>
      </w:pPr>
    </w:p>
    <w:p w14:paraId="577E103D" w14:textId="77777777" w:rsidR="0072195F" w:rsidRPr="0032510E" w:rsidRDefault="0072195F" w:rsidP="004A0290">
      <w:pPr>
        <w:spacing w:before="0" w:after="0"/>
        <w:rPr>
          <w:rFonts w:cs="Arial"/>
          <w:sz w:val="24"/>
          <w:lang w:val="en-GB"/>
        </w:rPr>
      </w:pPr>
      <w:r w:rsidRPr="0032510E">
        <w:rPr>
          <w:rFonts w:cs="Arial"/>
          <w:sz w:val="24"/>
          <w:lang w:val="en-GB"/>
        </w:rPr>
        <w:t>Factors that may affect your choice of funeral director include:</w:t>
      </w:r>
    </w:p>
    <w:p w14:paraId="1A41E514" w14:textId="77777777" w:rsidR="003A0E59" w:rsidRPr="0032510E" w:rsidRDefault="003A0E59" w:rsidP="004A0290">
      <w:pPr>
        <w:spacing w:before="0" w:after="0"/>
        <w:rPr>
          <w:rFonts w:cs="Arial"/>
          <w:sz w:val="24"/>
          <w:lang w:val="en-GB"/>
        </w:rPr>
      </w:pPr>
    </w:p>
    <w:p w14:paraId="6CFDFFD6" w14:textId="77777777" w:rsidR="003A0E59" w:rsidRPr="0032510E" w:rsidRDefault="003A0E59" w:rsidP="003A0E59">
      <w:pPr>
        <w:numPr>
          <w:ilvl w:val="0"/>
          <w:numId w:val="19"/>
        </w:numPr>
        <w:spacing w:before="0" w:after="0"/>
        <w:rPr>
          <w:rFonts w:cs="Arial"/>
          <w:sz w:val="24"/>
          <w:lang w:val="en-GB"/>
        </w:rPr>
      </w:pPr>
      <w:r w:rsidRPr="0032510E">
        <w:rPr>
          <w:rFonts w:cs="Arial"/>
          <w:sz w:val="24"/>
          <w:lang w:val="en-GB"/>
        </w:rPr>
        <w:t>The wishes of the person who has passed away</w:t>
      </w:r>
      <w:r w:rsidR="00795C3B">
        <w:rPr>
          <w:rFonts w:cs="Arial"/>
          <w:sz w:val="24"/>
          <w:lang w:val="en-GB"/>
        </w:rPr>
        <w:t xml:space="preserve"> </w:t>
      </w:r>
    </w:p>
    <w:p w14:paraId="674CB132" w14:textId="77777777" w:rsidR="0072195F" w:rsidRPr="0032510E" w:rsidRDefault="00921CBE" w:rsidP="003A0E59">
      <w:pPr>
        <w:numPr>
          <w:ilvl w:val="0"/>
          <w:numId w:val="19"/>
        </w:numPr>
        <w:spacing w:before="0" w:after="0"/>
        <w:rPr>
          <w:rFonts w:cs="Arial"/>
          <w:sz w:val="24"/>
          <w:lang w:val="en-GB"/>
        </w:rPr>
      </w:pPr>
      <w:r>
        <w:rPr>
          <w:rFonts w:cs="Arial"/>
          <w:sz w:val="24"/>
          <w:lang w:val="en-GB"/>
        </w:rPr>
        <w:t>L</w:t>
      </w:r>
      <w:r w:rsidR="003A0E59" w:rsidRPr="0032510E">
        <w:rPr>
          <w:rFonts w:cs="Arial"/>
          <w:sz w:val="24"/>
          <w:lang w:val="en-GB"/>
        </w:rPr>
        <w:t>ocation of the firm's premises</w:t>
      </w:r>
    </w:p>
    <w:p w14:paraId="0436C022" w14:textId="77777777" w:rsidR="0072195F" w:rsidRPr="0032510E" w:rsidRDefault="00921CBE" w:rsidP="003A0E59">
      <w:pPr>
        <w:numPr>
          <w:ilvl w:val="0"/>
          <w:numId w:val="19"/>
        </w:numPr>
        <w:spacing w:before="0" w:after="0"/>
        <w:rPr>
          <w:rFonts w:cs="Arial"/>
          <w:sz w:val="24"/>
          <w:lang w:val="en-GB"/>
        </w:rPr>
      </w:pPr>
      <w:r>
        <w:rPr>
          <w:rFonts w:cs="Arial"/>
          <w:sz w:val="24"/>
          <w:lang w:val="en-GB"/>
        </w:rPr>
        <w:t>D</w:t>
      </w:r>
      <w:r w:rsidR="0072195F" w:rsidRPr="0032510E">
        <w:rPr>
          <w:rFonts w:cs="Arial"/>
          <w:sz w:val="24"/>
          <w:lang w:val="en-GB"/>
        </w:rPr>
        <w:t xml:space="preserve">o they belong to a trade association?  </w:t>
      </w:r>
    </w:p>
    <w:p w14:paraId="43757A38" w14:textId="77777777" w:rsidR="0072195F" w:rsidRPr="0032510E" w:rsidRDefault="00921CBE" w:rsidP="003A0E59">
      <w:pPr>
        <w:numPr>
          <w:ilvl w:val="0"/>
          <w:numId w:val="19"/>
        </w:numPr>
        <w:spacing w:before="0" w:after="0"/>
        <w:rPr>
          <w:rFonts w:cs="Arial"/>
          <w:sz w:val="24"/>
          <w:lang w:val="en-GB"/>
        </w:rPr>
      </w:pPr>
      <w:r>
        <w:rPr>
          <w:rFonts w:cs="Arial"/>
          <w:sz w:val="24"/>
          <w:lang w:val="en-GB"/>
        </w:rPr>
        <w:t>The r</w:t>
      </w:r>
      <w:r w:rsidR="003A0E59" w:rsidRPr="0032510E">
        <w:rPr>
          <w:rFonts w:cs="Arial"/>
          <w:sz w:val="24"/>
          <w:lang w:val="en-GB"/>
        </w:rPr>
        <w:t>ange of services provided</w:t>
      </w:r>
      <w:r w:rsidR="0072195F" w:rsidRPr="0032510E">
        <w:rPr>
          <w:rFonts w:cs="Arial"/>
          <w:sz w:val="24"/>
          <w:lang w:val="en-GB"/>
        </w:rPr>
        <w:t xml:space="preserve"> </w:t>
      </w:r>
    </w:p>
    <w:p w14:paraId="0CDE9415" w14:textId="77777777" w:rsidR="0072195F" w:rsidRPr="0032510E" w:rsidRDefault="00921CBE" w:rsidP="003A0E59">
      <w:pPr>
        <w:numPr>
          <w:ilvl w:val="0"/>
          <w:numId w:val="19"/>
        </w:numPr>
        <w:spacing w:before="0" w:after="0"/>
        <w:rPr>
          <w:rFonts w:cs="Arial"/>
          <w:sz w:val="24"/>
          <w:lang w:val="en-GB"/>
        </w:rPr>
      </w:pPr>
      <w:r>
        <w:rPr>
          <w:rFonts w:cs="Arial"/>
          <w:sz w:val="24"/>
          <w:lang w:val="en-GB"/>
        </w:rPr>
        <w:t>C</w:t>
      </w:r>
      <w:r w:rsidR="003A0E59" w:rsidRPr="0032510E">
        <w:rPr>
          <w:rFonts w:cs="Arial"/>
          <w:sz w:val="24"/>
          <w:lang w:val="en-GB"/>
        </w:rPr>
        <w:t>ost</w:t>
      </w:r>
    </w:p>
    <w:p w14:paraId="51E3A605" w14:textId="77777777" w:rsidR="0072195F" w:rsidRPr="0032510E" w:rsidRDefault="00921CBE" w:rsidP="003A0E59">
      <w:pPr>
        <w:numPr>
          <w:ilvl w:val="0"/>
          <w:numId w:val="19"/>
        </w:numPr>
        <w:spacing w:before="0" w:after="0"/>
        <w:rPr>
          <w:rFonts w:cs="Arial"/>
          <w:sz w:val="24"/>
          <w:lang w:val="en-GB"/>
        </w:rPr>
      </w:pPr>
      <w:r>
        <w:rPr>
          <w:rFonts w:cs="Arial"/>
          <w:sz w:val="24"/>
          <w:lang w:val="en-GB"/>
        </w:rPr>
        <w:t>R</w:t>
      </w:r>
      <w:r w:rsidR="0072195F" w:rsidRPr="0032510E">
        <w:rPr>
          <w:rFonts w:cs="Arial"/>
          <w:sz w:val="24"/>
          <w:lang w:val="en-GB"/>
        </w:rPr>
        <w:t>ecommendation of those who have used the service and</w:t>
      </w:r>
      <w:r w:rsidR="003A0E59" w:rsidRPr="0032510E">
        <w:rPr>
          <w:rFonts w:cs="Arial"/>
          <w:sz w:val="24"/>
          <w:lang w:val="en-GB"/>
        </w:rPr>
        <w:t xml:space="preserve"> trusted advisers</w:t>
      </w:r>
      <w:r w:rsidR="0072195F" w:rsidRPr="0032510E">
        <w:rPr>
          <w:rFonts w:cs="Arial"/>
          <w:sz w:val="24"/>
          <w:lang w:val="en-GB"/>
        </w:rPr>
        <w:t xml:space="preserve"> </w:t>
      </w:r>
    </w:p>
    <w:p w14:paraId="2564F718" w14:textId="77777777" w:rsidR="0072195F" w:rsidRPr="0032510E" w:rsidRDefault="00921CBE" w:rsidP="003A0E59">
      <w:pPr>
        <w:numPr>
          <w:ilvl w:val="0"/>
          <w:numId w:val="19"/>
        </w:numPr>
        <w:spacing w:before="0" w:after="0"/>
        <w:rPr>
          <w:rFonts w:cs="Arial"/>
          <w:sz w:val="24"/>
          <w:lang w:val="en-GB"/>
        </w:rPr>
      </w:pPr>
      <w:r>
        <w:rPr>
          <w:rFonts w:cs="Arial"/>
          <w:sz w:val="24"/>
          <w:lang w:val="en-GB"/>
        </w:rPr>
        <w:t>T</w:t>
      </w:r>
      <w:r w:rsidR="0072195F" w:rsidRPr="0032510E">
        <w:rPr>
          <w:rFonts w:cs="Arial"/>
          <w:sz w:val="24"/>
          <w:lang w:val="en-GB"/>
        </w:rPr>
        <w:t xml:space="preserve">he way you are treated by the staff </w:t>
      </w:r>
    </w:p>
    <w:p w14:paraId="2D680F10" w14:textId="77777777" w:rsidR="0072195F" w:rsidRPr="0032510E" w:rsidRDefault="00921CBE" w:rsidP="003A0E59">
      <w:pPr>
        <w:numPr>
          <w:ilvl w:val="0"/>
          <w:numId w:val="19"/>
        </w:numPr>
        <w:spacing w:before="0" w:after="0"/>
        <w:rPr>
          <w:rFonts w:cs="Arial"/>
          <w:sz w:val="24"/>
          <w:lang w:val="en-GB"/>
        </w:rPr>
      </w:pPr>
      <w:r>
        <w:rPr>
          <w:rFonts w:cs="Arial"/>
          <w:sz w:val="24"/>
          <w:lang w:val="en-GB"/>
        </w:rPr>
        <w:t>O</w:t>
      </w:r>
      <w:r w:rsidR="0072195F" w:rsidRPr="0032510E">
        <w:rPr>
          <w:rFonts w:cs="Arial"/>
          <w:sz w:val="24"/>
          <w:lang w:val="en-GB"/>
        </w:rPr>
        <w:t xml:space="preserve">wnership – are they a large or small firm, a family business or company? </w:t>
      </w:r>
    </w:p>
    <w:p w14:paraId="0C16AD43" w14:textId="77777777" w:rsidR="0072195F" w:rsidRPr="0032510E" w:rsidRDefault="00921CBE" w:rsidP="003A0E59">
      <w:pPr>
        <w:numPr>
          <w:ilvl w:val="0"/>
          <w:numId w:val="19"/>
        </w:numPr>
        <w:spacing w:before="0" w:after="0"/>
        <w:rPr>
          <w:rFonts w:cs="Arial"/>
          <w:sz w:val="24"/>
          <w:lang w:val="en-GB"/>
        </w:rPr>
      </w:pPr>
      <w:r>
        <w:rPr>
          <w:rFonts w:cs="Arial"/>
          <w:sz w:val="24"/>
          <w:lang w:val="en-GB"/>
        </w:rPr>
        <w:t>A</w:t>
      </w:r>
      <w:r w:rsidR="0072195F" w:rsidRPr="0032510E">
        <w:rPr>
          <w:rFonts w:cs="Arial"/>
          <w:sz w:val="24"/>
          <w:lang w:val="en-GB"/>
        </w:rPr>
        <w:t>dvice or recom</w:t>
      </w:r>
      <w:r w:rsidR="003A0E59" w:rsidRPr="0032510E">
        <w:rPr>
          <w:rFonts w:cs="Arial"/>
          <w:sz w:val="24"/>
          <w:lang w:val="en-GB"/>
        </w:rPr>
        <w:t>mendation of family or friends</w:t>
      </w:r>
    </w:p>
    <w:p w14:paraId="5D018BA6" w14:textId="77777777" w:rsidR="003A0E59" w:rsidRPr="0032510E" w:rsidRDefault="003A0E59" w:rsidP="004A0290">
      <w:pPr>
        <w:spacing w:before="0" w:after="0"/>
        <w:rPr>
          <w:rFonts w:cs="Arial"/>
          <w:sz w:val="24"/>
          <w:lang w:val="en-GB"/>
        </w:rPr>
      </w:pPr>
    </w:p>
    <w:p w14:paraId="1F5754DF" w14:textId="77777777" w:rsidR="004E41DB" w:rsidRPr="0032510E" w:rsidRDefault="004E41DB" w:rsidP="004A0290">
      <w:pPr>
        <w:spacing w:before="0" w:after="0"/>
        <w:rPr>
          <w:rFonts w:cs="Arial"/>
          <w:sz w:val="24"/>
          <w:lang w:val="en-GB"/>
        </w:rPr>
      </w:pPr>
      <w:r w:rsidRPr="0032510E">
        <w:rPr>
          <w:rFonts w:cs="Arial"/>
          <w:sz w:val="24"/>
          <w:lang w:val="en-GB"/>
        </w:rPr>
        <w:t xml:space="preserve">Friends, family, </w:t>
      </w:r>
      <w:proofErr w:type="gramStart"/>
      <w:r w:rsidRPr="0032510E">
        <w:rPr>
          <w:rFonts w:cs="Arial"/>
          <w:sz w:val="24"/>
          <w:lang w:val="en-GB"/>
        </w:rPr>
        <w:t>clergy</w:t>
      </w:r>
      <w:proofErr w:type="gramEnd"/>
      <w:r w:rsidRPr="0032510E">
        <w:rPr>
          <w:rFonts w:cs="Arial"/>
          <w:sz w:val="24"/>
          <w:lang w:val="en-GB"/>
        </w:rPr>
        <w:t xml:space="preserve"> or your </w:t>
      </w:r>
      <w:r w:rsidR="0032510E" w:rsidRPr="0032510E">
        <w:rPr>
          <w:rFonts w:cs="Arial"/>
          <w:sz w:val="24"/>
          <w:lang w:val="en-GB"/>
        </w:rPr>
        <w:t>doctor’s</w:t>
      </w:r>
      <w:r w:rsidR="003A0E59" w:rsidRPr="0032510E">
        <w:rPr>
          <w:rFonts w:cs="Arial"/>
          <w:sz w:val="24"/>
          <w:lang w:val="en-GB"/>
        </w:rPr>
        <w:t xml:space="preserve"> surgery</w:t>
      </w:r>
      <w:r w:rsidRPr="0032510E">
        <w:rPr>
          <w:rFonts w:cs="Arial"/>
          <w:sz w:val="24"/>
          <w:lang w:val="en-GB"/>
        </w:rPr>
        <w:t xml:space="preserve"> may be able to recommend local funeral directors. </w:t>
      </w:r>
      <w:r w:rsidR="005A58E0" w:rsidRPr="0032510E">
        <w:rPr>
          <w:rFonts w:cs="Arial"/>
          <w:sz w:val="24"/>
          <w:lang w:val="en-GB"/>
        </w:rPr>
        <w:t xml:space="preserve"> </w:t>
      </w:r>
      <w:r w:rsidRPr="0032510E">
        <w:rPr>
          <w:rFonts w:cs="Arial"/>
          <w:sz w:val="24"/>
          <w:lang w:val="en-GB"/>
        </w:rPr>
        <w:t>Most local companies are also listed in the telephone directory</w:t>
      </w:r>
      <w:r w:rsidR="001107D0">
        <w:rPr>
          <w:rFonts w:cs="Arial"/>
          <w:sz w:val="24"/>
          <w:lang w:val="en-GB"/>
        </w:rPr>
        <w:t xml:space="preserve"> or on-line</w:t>
      </w:r>
      <w:r w:rsidRPr="0032510E">
        <w:rPr>
          <w:rFonts w:cs="Arial"/>
          <w:sz w:val="24"/>
          <w:lang w:val="en-GB"/>
        </w:rPr>
        <w:t>.</w:t>
      </w:r>
    </w:p>
    <w:p w14:paraId="745FA243" w14:textId="77777777" w:rsidR="002C71A2" w:rsidRPr="0032510E" w:rsidRDefault="002C71A2" w:rsidP="004A0290">
      <w:pPr>
        <w:spacing w:before="0" w:after="0"/>
        <w:rPr>
          <w:rFonts w:cs="Arial"/>
          <w:sz w:val="24"/>
          <w:lang w:val="en-GB"/>
        </w:rPr>
      </w:pPr>
    </w:p>
    <w:p w14:paraId="13E0C779" w14:textId="77777777" w:rsidR="00FE6B24" w:rsidRPr="0032510E" w:rsidRDefault="005F7D51" w:rsidP="004A0290">
      <w:pPr>
        <w:spacing w:before="0" w:after="0"/>
        <w:rPr>
          <w:rFonts w:cs="Arial"/>
          <w:b/>
          <w:sz w:val="24"/>
          <w:lang w:val="en-GB"/>
        </w:rPr>
      </w:pPr>
      <w:bookmarkStart w:id="21" w:name="_Ref242087126"/>
      <w:bookmarkStart w:id="22" w:name="_Toc247706059"/>
      <w:r w:rsidRPr="0032510E">
        <w:rPr>
          <w:rFonts w:cs="Arial"/>
          <w:b/>
          <w:sz w:val="24"/>
          <w:lang w:val="en-GB"/>
        </w:rPr>
        <w:t>Obtain t</w:t>
      </w:r>
      <w:r w:rsidR="00965C90" w:rsidRPr="0032510E">
        <w:rPr>
          <w:rFonts w:cs="Arial"/>
          <w:b/>
          <w:sz w:val="24"/>
          <w:lang w:val="en-GB"/>
        </w:rPr>
        <w:t>he Medical Certificate</w:t>
      </w:r>
      <w:bookmarkEnd w:id="15"/>
      <w:bookmarkEnd w:id="16"/>
      <w:bookmarkEnd w:id="20"/>
      <w:bookmarkEnd w:id="21"/>
      <w:bookmarkEnd w:id="22"/>
    </w:p>
    <w:p w14:paraId="31512C6C" w14:textId="77777777" w:rsidR="00517434" w:rsidRDefault="00965C90" w:rsidP="004A0290">
      <w:pPr>
        <w:spacing w:before="0" w:after="0"/>
        <w:rPr>
          <w:rFonts w:cs="Arial"/>
          <w:sz w:val="24"/>
          <w:lang w:val="en-GB"/>
        </w:rPr>
      </w:pPr>
      <w:r w:rsidRPr="0032510E">
        <w:rPr>
          <w:rFonts w:cs="Arial"/>
          <w:sz w:val="24"/>
          <w:lang w:val="en-GB"/>
        </w:rPr>
        <w:t>The Medical Certificate</w:t>
      </w:r>
      <w:r w:rsidR="003A0E59" w:rsidRPr="0032510E">
        <w:rPr>
          <w:rFonts w:cs="Arial"/>
          <w:sz w:val="24"/>
          <w:lang w:val="en-GB"/>
        </w:rPr>
        <w:t xml:space="preserve"> (</w:t>
      </w:r>
      <w:r w:rsidR="00921CBE">
        <w:rPr>
          <w:rFonts w:cs="Arial"/>
          <w:sz w:val="24"/>
          <w:lang w:val="en-GB"/>
        </w:rPr>
        <w:t>often called</w:t>
      </w:r>
      <w:r w:rsidR="003A0E59" w:rsidRPr="0032510E">
        <w:rPr>
          <w:rFonts w:cs="Arial"/>
          <w:sz w:val="24"/>
          <w:lang w:val="en-GB"/>
        </w:rPr>
        <w:t xml:space="preserve"> the death certificate)</w:t>
      </w:r>
      <w:r w:rsidR="0032510E">
        <w:rPr>
          <w:rFonts w:cs="Arial"/>
          <w:sz w:val="24"/>
          <w:lang w:val="en-GB"/>
        </w:rPr>
        <w:t xml:space="preserve"> is an important legal document</w:t>
      </w:r>
      <w:r w:rsidRPr="0032510E">
        <w:rPr>
          <w:rFonts w:cs="Arial"/>
          <w:sz w:val="24"/>
          <w:lang w:val="en-GB"/>
        </w:rPr>
        <w:t xml:space="preserve"> showing the cause</w:t>
      </w:r>
      <w:r w:rsidR="000D0EAA" w:rsidRPr="0032510E">
        <w:rPr>
          <w:rFonts w:cs="Arial"/>
          <w:sz w:val="24"/>
          <w:lang w:val="en-GB"/>
        </w:rPr>
        <w:t xml:space="preserve"> of death, which </w:t>
      </w:r>
      <w:proofErr w:type="gramStart"/>
      <w:r w:rsidR="000D0EAA" w:rsidRPr="0032510E">
        <w:rPr>
          <w:rFonts w:cs="Arial"/>
          <w:sz w:val="24"/>
          <w:lang w:val="en-GB"/>
        </w:rPr>
        <w:t>has to</w:t>
      </w:r>
      <w:proofErr w:type="gramEnd"/>
      <w:r w:rsidR="000D0EAA" w:rsidRPr="0032510E">
        <w:rPr>
          <w:rFonts w:cs="Arial"/>
          <w:sz w:val="24"/>
          <w:lang w:val="en-GB"/>
        </w:rPr>
        <w:t xml:space="preserve"> be signed by </w:t>
      </w:r>
      <w:r w:rsidR="00B50E37" w:rsidRPr="0032510E">
        <w:rPr>
          <w:rFonts w:cs="Arial"/>
          <w:sz w:val="24"/>
          <w:lang w:val="en-GB"/>
        </w:rPr>
        <w:t>the doctor who was responsible for your relative when they died.</w:t>
      </w:r>
      <w:r w:rsidR="003A0E59" w:rsidRPr="0032510E">
        <w:rPr>
          <w:rFonts w:cs="Arial"/>
          <w:sz w:val="24"/>
          <w:lang w:val="en-GB"/>
        </w:rPr>
        <w:t xml:space="preserve">  Once the surgery has bee</w:t>
      </w:r>
      <w:r w:rsidR="0032510E">
        <w:rPr>
          <w:rFonts w:cs="Arial"/>
          <w:sz w:val="24"/>
          <w:lang w:val="en-GB"/>
        </w:rPr>
        <w:t>n notified about the death, the Doctor</w:t>
      </w:r>
      <w:r w:rsidR="003A0E59" w:rsidRPr="0032510E">
        <w:rPr>
          <w:rFonts w:cs="Arial"/>
          <w:sz w:val="24"/>
          <w:lang w:val="en-GB"/>
        </w:rPr>
        <w:t xml:space="preserve"> will prepare the medical certificate.  </w:t>
      </w:r>
      <w:r w:rsidR="0034523A" w:rsidRPr="0032510E">
        <w:rPr>
          <w:rFonts w:cs="Arial"/>
          <w:sz w:val="24"/>
          <w:lang w:val="en-GB"/>
        </w:rPr>
        <w:t>This usually takes 2-3 working days</w:t>
      </w:r>
      <w:r w:rsidR="0034523A">
        <w:rPr>
          <w:rFonts w:cs="Arial"/>
          <w:sz w:val="24"/>
          <w:lang w:val="en-GB"/>
        </w:rPr>
        <w:t>.</w:t>
      </w:r>
    </w:p>
    <w:p w14:paraId="1221FF4F" w14:textId="77777777" w:rsidR="0034523A" w:rsidRDefault="0034523A" w:rsidP="004A0290">
      <w:pPr>
        <w:spacing w:before="0" w:after="0"/>
        <w:rPr>
          <w:rFonts w:cs="Arial"/>
          <w:sz w:val="24"/>
          <w:lang w:val="en-GB"/>
        </w:rPr>
      </w:pPr>
    </w:p>
    <w:p w14:paraId="3D4C2588" w14:textId="77777777" w:rsidR="0034523A" w:rsidRDefault="0034523A" w:rsidP="004A0290">
      <w:pPr>
        <w:spacing w:before="0" w:after="0"/>
        <w:rPr>
          <w:rFonts w:cs="Arial"/>
          <w:sz w:val="24"/>
          <w:lang w:val="en-GB"/>
        </w:rPr>
      </w:pPr>
      <w:r>
        <w:rPr>
          <w:rFonts w:cs="Arial"/>
          <w:sz w:val="24"/>
          <w:lang w:val="en-GB"/>
        </w:rPr>
        <w:t xml:space="preserve">This may seem a long time when you are grieving, and planning a funeral, but the doctor has strict legal obligations to fulfil before they can issue the certificate.  These obligations depend on the circumstances of the death, the location, and whether it was anticipated, but generally </w:t>
      </w:r>
      <w:r w:rsidR="00E44CC3">
        <w:rPr>
          <w:rFonts w:cs="Arial"/>
          <w:sz w:val="24"/>
          <w:lang w:val="en-GB"/>
        </w:rPr>
        <w:t>a doctor needs to physically verify the death, review the medical records and carefully complete the official paperwork.</w:t>
      </w:r>
    </w:p>
    <w:p w14:paraId="2D48B636" w14:textId="77777777" w:rsidR="0034523A" w:rsidRDefault="0034523A" w:rsidP="004A0290">
      <w:pPr>
        <w:spacing w:before="0" w:after="0"/>
        <w:rPr>
          <w:rFonts w:cs="Arial"/>
          <w:sz w:val="24"/>
          <w:lang w:val="en-GB"/>
        </w:rPr>
      </w:pPr>
    </w:p>
    <w:p w14:paraId="59830D5B" w14:textId="77777777" w:rsidR="0062511F" w:rsidRDefault="001A3614" w:rsidP="004A0290">
      <w:pPr>
        <w:spacing w:before="0" w:after="0"/>
        <w:rPr>
          <w:rFonts w:cs="Arial"/>
          <w:sz w:val="24"/>
          <w:lang w:val="en-GB"/>
        </w:rPr>
      </w:pPr>
      <w:r w:rsidRPr="0032510E">
        <w:rPr>
          <w:rFonts w:cs="Arial"/>
          <w:sz w:val="24"/>
          <w:lang w:val="en-GB"/>
        </w:rPr>
        <w:t xml:space="preserve">In some </w:t>
      </w:r>
      <w:proofErr w:type="gramStart"/>
      <w:r w:rsidRPr="0032510E">
        <w:rPr>
          <w:rFonts w:cs="Arial"/>
          <w:sz w:val="24"/>
          <w:lang w:val="en-GB"/>
        </w:rPr>
        <w:t>cases</w:t>
      </w:r>
      <w:proofErr w:type="gramEnd"/>
      <w:r w:rsidRPr="0032510E">
        <w:rPr>
          <w:rFonts w:cs="Arial"/>
          <w:sz w:val="24"/>
          <w:lang w:val="en-GB"/>
        </w:rPr>
        <w:t xml:space="preserve"> there may be a delay in issuing </w:t>
      </w:r>
      <w:r w:rsidR="006C7C6D" w:rsidRPr="0032510E">
        <w:rPr>
          <w:rFonts w:cs="Arial"/>
          <w:sz w:val="24"/>
          <w:lang w:val="en-GB"/>
        </w:rPr>
        <w:t>the certificate</w:t>
      </w:r>
      <w:r w:rsidRPr="0032510E">
        <w:rPr>
          <w:rFonts w:cs="Arial"/>
          <w:sz w:val="24"/>
          <w:lang w:val="en-GB"/>
        </w:rPr>
        <w:t xml:space="preserve"> should the death need</w:t>
      </w:r>
      <w:r w:rsidR="00DC6AF3">
        <w:rPr>
          <w:rFonts w:cs="Arial"/>
          <w:sz w:val="24"/>
          <w:lang w:val="en-GB"/>
        </w:rPr>
        <w:t xml:space="preserve"> to be referred to the Coroner,</w:t>
      </w:r>
      <w:r w:rsidR="00E44CC3">
        <w:rPr>
          <w:rFonts w:cs="Arial"/>
          <w:sz w:val="24"/>
          <w:lang w:val="en-GB"/>
        </w:rPr>
        <w:t xml:space="preserve"> </w:t>
      </w:r>
      <w:r w:rsidRPr="0032510E">
        <w:rPr>
          <w:rFonts w:cs="Arial"/>
          <w:sz w:val="24"/>
          <w:lang w:val="en-GB"/>
        </w:rPr>
        <w:t>or the Doctor responsible for your relative is</w:t>
      </w:r>
      <w:r w:rsidR="00B438CE" w:rsidRPr="0032510E">
        <w:rPr>
          <w:rFonts w:cs="Arial"/>
          <w:sz w:val="24"/>
          <w:lang w:val="en-GB"/>
        </w:rPr>
        <w:t xml:space="preserve"> not immediately available</w:t>
      </w:r>
      <w:r w:rsidR="000C3CE6" w:rsidRPr="0032510E">
        <w:rPr>
          <w:rFonts w:cs="Arial"/>
          <w:sz w:val="24"/>
          <w:lang w:val="en-GB"/>
        </w:rPr>
        <w:t xml:space="preserve">. </w:t>
      </w:r>
      <w:r w:rsidR="003A0E59" w:rsidRPr="0032510E">
        <w:rPr>
          <w:rFonts w:cs="Arial"/>
          <w:sz w:val="24"/>
          <w:lang w:val="en-GB"/>
        </w:rPr>
        <w:t xml:space="preserve"> </w:t>
      </w:r>
      <w:r w:rsidR="000C3CE6" w:rsidRPr="0032510E">
        <w:rPr>
          <w:rFonts w:cs="Arial"/>
          <w:sz w:val="24"/>
          <w:lang w:val="en-GB"/>
        </w:rPr>
        <w:t xml:space="preserve">Any delay in receiving the certificate will not prevent you from making </w:t>
      </w:r>
      <w:r w:rsidR="000C3CE6" w:rsidRPr="0034523A">
        <w:rPr>
          <w:rFonts w:cs="Arial"/>
          <w:sz w:val="24"/>
          <w:lang w:val="en-GB"/>
        </w:rPr>
        <w:t>provisional</w:t>
      </w:r>
      <w:r w:rsidR="000C3CE6" w:rsidRPr="0032510E">
        <w:rPr>
          <w:rFonts w:cs="Arial"/>
          <w:sz w:val="24"/>
          <w:lang w:val="en-GB"/>
        </w:rPr>
        <w:t xml:space="preserve"> funeral arrangements with a funeral director</w:t>
      </w:r>
      <w:r w:rsidR="00E44CC3">
        <w:rPr>
          <w:rFonts w:cs="Arial"/>
          <w:sz w:val="24"/>
          <w:lang w:val="en-GB"/>
        </w:rPr>
        <w:t>, although it is important to stress these are provisional until the death has been registered</w:t>
      </w:r>
      <w:r w:rsidR="000C3CE6" w:rsidRPr="0032510E">
        <w:rPr>
          <w:rFonts w:cs="Arial"/>
          <w:sz w:val="24"/>
          <w:lang w:val="en-GB"/>
        </w:rPr>
        <w:t xml:space="preserve">. </w:t>
      </w:r>
      <w:r w:rsidR="003A0E59" w:rsidRPr="0032510E">
        <w:rPr>
          <w:rFonts w:cs="Arial"/>
          <w:sz w:val="24"/>
          <w:lang w:val="en-GB"/>
        </w:rPr>
        <w:t xml:space="preserve"> </w:t>
      </w:r>
    </w:p>
    <w:p w14:paraId="13A450CD" w14:textId="77777777" w:rsidR="0062511F" w:rsidRDefault="0062511F" w:rsidP="004A0290">
      <w:pPr>
        <w:spacing w:before="0" w:after="0"/>
        <w:rPr>
          <w:rFonts w:cs="Arial"/>
          <w:sz w:val="24"/>
          <w:lang w:val="en-GB"/>
        </w:rPr>
      </w:pPr>
    </w:p>
    <w:p w14:paraId="21BC7BCD" w14:textId="77777777" w:rsidR="001A3614" w:rsidRPr="0032510E" w:rsidRDefault="00DC6AF3" w:rsidP="004A0290">
      <w:pPr>
        <w:spacing w:before="0" w:after="0"/>
        <w:rPr>
          <w:rFonts w:cs="Arial"/>
          <w:sz w:val="24"/>
          <w:lang w:val="en-GB"/>
        </w:rPr>
      </w:pPr>
      <w:r>
        <w:rPr>
          <w:rFonts w:cs="Arial"/>
          <w:sz w:val="24"/>
          <w:lang w:val="en-GB"/>
        </w:rPr>
        <w:t xml:space="preserve">Reasons for a death being referred to the </w:t>
      </w:r>
      <w:proofErr w:type="gramStart"/>
      <w:r>
        <w:rPr>
          <w:rFonts w:cs="Arial"/>
          <w:sz w:val="24"/>
          <w:lang w:val="en-GB"/>
        </w:rPr>
        <w:t>Coroner</w:t>
      </w:r>
      <w:proofErr w:type="gramEnd"/>
      <w:r>
        <w:rPr>
          <w:rFonts w:cs="Arial"/>
          <w:sz w:val="24"/>
          <w:lang w:val="en-GB"/>
        </w:rPr>
        <w:t xml:space="preserve"> include if no doctor saw the person within the 14 days prior to their death, if there is a sudden or unexpected death, if there is an unnatural death, or if the cause of death cannot be identified.</w:t>
      </w:r>
      <w:r w:rsidRPr="0032510E">
        <w:rPr>
          <w:rFonts w:cs="Arial"/>
          <w:sz w:val="24"/>
          <w:lang w:val="en-GB"/>
        </w:rPr>
        <w:t xml:space="preserve"> </w:t>
      </w:r>
      <w:r>
        <w:rPr>
          <w:rFonts w:cs="Arial"/>
          <w:sz w:val="24"/>
          <w:lang w:val="en-GB"/>
        </w:rPr>
        <w:t xml:space="preserve"> </w:t>
      </w:r>
      <w:r w:rsidR="000C3CE6" w:rsidRPr="0032510E">
        <w:rPr>
          <w:rFonts w:cs="Arial"/>
          <w:sz w:val="24"/>
          <w:lang w:val="en-GB"/>
        </w:rPr>
        <w:t xml:space="preserve">If the death is referred to the </w:t>
      </w:r>
      <w:proofErr w:type="gramStart"/>
      <w:r w:rsidR="000C3CE6" w:rsidRPr="0032510E">
        <w:rPr>
          <w:rFonts w:cs="Arial"/>
          <w:sz w:val="24"/>
          <w:lang w:val="en-GB"/>
        </w:rPr>
        <w:t>Coroner</w:t>
      </w:r>
      <w:proofErr w:type="gramEnd"/>
      <w:r w:rsidR="000C3CE6" w:rsidRPr="0032510E">
        <w:rPr>
          <w:rFonts w:cs="Arial"/>
          <w:sz w:val="24"/>
          <w:lang w:val="en-GB"/>
        </w:rPr>
        <w:t xml:space="preserve">, </w:t>
      </w:r>
      <w:r w:rsidR="003A0E59" w:rsidRPr="0032510E">
        <w:rPr>
          <w:rFonts w:cs="Arial"/>
          <w:sz w:val="24"/>
          <w:lang w:val="en-GB"/>
        </w:rPr>
        <w:t xml:space="preserve">please </w:t>
      </w:r>
      <w:r w:rsidR="000C3CE6" w:rsidRPr="0032510E">
        <w:rPr>
          <w:rFonts w:cs="Arial"/>
          <w:sz w:val="24"/>
          <w:lang w:val="en-GB"/>
        </w:rPr>
        <w:t xml:space="preserve">notify your funeral director and follow </w:t>
      </w:r>
      <w:r w:rsidR="009332BE" w:rsidRPr="0032510E">
        <w:rPr>
          <w:rFonts w:cs="Arial"/>
          <w:sz w:val="24"/>
          <w:lang w:val="en-GB"/>
        </w:rPr>
        <w:t>their</w:t>
      </w:r>
      <w:r w:rsidR="000C3CE6" w:rsidRPr="0032510E">
        <w:rPr>
          <w:rFonts w:cs="Arial"/>
          <w:sz w:val="24"/>
          <w:lang w:val="en-GB"/>
        </w:rPr>
        <w:t xml:space="preserve"> advice.</w:t>
      </w:r>
    </w:p>
    <w:p w14:paraId="56E62B35" w14:textId="77777777" w:rsidR="003A0E59" w:rsidRPr="0032510E" w:rsidRDefault="003A0E59" w:rsidP="004A0290">
      <w:pPr>
        <w:spacing w:before="0" w:after="0"/>
        <w:rPr>
          <w:rFonts w:cs="Arial"/>
          <w:sz w:val="24"/>
          <w:lang w:val="en-GB"/>
        </w:rPr>
      </w:pPr>
    </w:p>
    <w:p w14:paraId="571471E2" w14:textId="77777777" w:rsidR="00F537C5" w:rsidRPr="0032510E" w:rsidRDefault="00F537C5" w:rsidP="004A0290">
      <w:pPr>
        <w:spacing w:before="0" w:after="0"/>
        <w:rPr>
          <w:rFonts w:cs="Arial"/>
          <w:sz w:val="24"/>
          <w:lang w:val="en-GB"/>
        </w:rPr>
      </w:pPr>
      <w:r w:rsidRPr="0032510E">
        <w:rPr>
          <w:rFonts w:cs="Arial"/>
          <w:sz w:val="24"/>
          <w:lang w:val="en-GB"/>
        </w:rPr>
        <w:t xml:space="preserve">Once the certificate has been completed, the </w:t>
      </w:r>
      <w:r w:rsidR="003A0E59" w:rsidRPr="0032510E">
        <w:rPr>
          <w:rFonts w:cs="Arial"/>
          <w:sz w:val="24"/>
          <w:lang w:val="en-GB"/>
        </w:rPr>
        <w:t>surgery</w:t>
      </w:r>
      <w:r w:rsidRPr="0032510E">
        <w:rPr>
          <w:rFonts w:cs="Arial"/>
          <w:sz w:val="24"/>
          <w:lang w:val="en-GB"/>
        </w:rPr>
        <w:t xml:space="preserve"> </w:t>
      </w:r>
      <w:r w:rsidR="0034523A">
        <w:rPr>
          <w:rFonts w:cs="Arial"/>
          <w:sz w:val="24"/>
          <w:lang w:val="en-GB"/>
        </w:rPr>
        <w:t xml:space="preserve">will telephone you to let you know you can </w:t>
      </w:r>
      <w:r w:rsidRPr="0032510E">
        <w:rPr>
          <w:rFonts w:cs="Arial"/>
          <w:sz w:val="24"/>
          <w:lang w:val="en-GB"/>
        </w:rPr>
        <w:t xml:space="preserve">collect the certificate. </w:t>
      </w:r>
      <w:r w:rsidR="0034523A">
        <w:rPr>
          <w:rFonts w:cs="Arial"/>
          <w:sz w:val="24"/>
          <w:lang w:val="en-GB"/>
        </w:rPr>
        <w:t>We do not routinely post certificates due to the risk of them being lost or delayed in the post.</w:t>
      </w:r>
    </w:p>
    <w:p w14:paraId="4661DEF1" w14:textId="77777777" w:rsidR="003A0E59" w:rsidRPr="0032510E" w:rsidRDefault="003A0E59" w:rsidP="004A0290">
      <w:pPr>
        <w:spacing w:before="0" w:after="0"/>
        <w:rPr>
          <w:rFonts w:cs="Arial"/>
          <w:sz w:val="24"/>
          <w:lang w:val="en-GB"/>
        </w:rPr>
      </w:pPr>
    </w:p>
    <w:p w14:paraId="33B29659" w14:textId="77777777" w:rsidR="003A0E59" w:rsidRPr="0032510E" w:rsidRDefault="003A0E59" w:rsidP="003A0E59">
      <w:pPr>
        <w:spacing w:before="0" w:after="0"/>
        <w:rPr>
          <w:rFonts w:cs="Arial"/>
          <w:sz w:val="24"/>
          <w:lang w:val="en-GB"/>
        </w:rPr>
      </w:pPr>
      <w:r w:rsidRPr="0032510E">
        <w:rPr>
          <w:rFonts w:cs="Arial"/>
          <w:sz w:val="24"/>
          <w:lang w:val="en-GB"/>
        </w:rPr>
        <w:t xml:space="preserve">Please carefully read both sides of the detachable slip on the </w:t>
      </w:r>
      <w:r w:rsidR="00A27156" w:rsidRPr="0032510E">
        <w:rPr>
          <w:rFonts w:cs="Arial"/>
          <w:sz w:val="24"/>
          <w:lang w:val="en-GB"/>
        </w:rPr>
        <w:t>c</w:t>
      </w:r>
      <w:r w:rsidRPr="0032510E">
        <w:rPr>
          <w:rFonts w:cs="Arial"/>
          <w:sz w:val="24"/>
          <w:lang w:val="en-GB"/>
        </w:rPr>
        <w:t>ertificate when you receive it.</w:t>
      </w:r>
    </w:p>
    <w:p w14:paraId="653EA328" w14:textId="77777777" w:rsidR="003A0E59" w:rsidRPr="0032510E" w:rsidRDefault="003A0E59" w:rsidP="004A0290">
      <w:pPr>
        <w:spacing w:before="0" w:after="0"/>
        <w:rPr>
          <w:rFonts w:cs="Arial"/>
          <w:sz w:val="24"/>
          <w:lang w:val="en-GB"/>
        </w:rPr>
      </w:pPr>
      <w:bookmarkStart w:id="23" w:name="_Toc242026497"/>
      <w:bookmarkStart w:id="24" w:name="_Toc242026776"/>
      <w:bookmarkStart w:id="25" w:name="_Ref242072380"/>
      <w:bookmarkStart w:id="26" w:name="_Ref242087132"/>
      <w:bookmarkStart w:id="27" w:name="_Toc247706060"/>
    </w:p>
    <w:p w14:paraId="2F0612AB" w14:textId="77777777" w:rsidR="00FE6B24" w:rsidRPr="0032510E" w:rsidRDefault="00BF3654" w:rsidP="004A0290">
      <w:pPr>
        <w:spacing w:before="0" w:after="0"/>
        <w:rPr>
          <w:rFonts w:cs="Arial"/>
          <w:b/>
          <w:sz w:val="24"/>
          <w:lang w:val="en-GB"/>
        </w:rPr>
      </w:pPr>
      <w:r w:rsidRPr="0032510E">
        <w:rPr>
          <w:rFonts w:cs="Arial"/>
          <w:b/>
          <w:sz w:val="24"/>
          <w:lang w:val="en-GB"/>
        </w:rPr>
        <w:t>Register the death</w:t>
      </w:r>
      <w:bookmarkEnd w:id="23"/>
      <w:bookmarkEnd w:id="24"/>
      <w:bookmarkEnd w:id="25"/>
      <w:bookmarkEnd w:id="26"/>
      <w:bookmarkEnd w:id="27"/>
    </w:p>
    <w:p w14:paraId="1706FB7F" w14:textId="77777777" w:rsidR="00F32068" w:rsidRPr="0032510E" w:rsidRDefault="00F83BE2" w:rsidP="004A0290">
      <w:pPr>
        <w:spacing w:before="0" w:after="0"/>
        <w:rPr>
          <w:rFonts w:cs="Arial"/>
          <w:sz w:val="24"/>
          <w:lang w:val="en-GB"/>
        </w:rPr>
      </w:pPr>
      <w:r w:rsidRPr="0032510E">
        <w:rPr>
          <w:rFonts w:cs="Arial"/>
          <w:sz w:val="24"/>
          <w:lang w:val="en-GB"/>
        </w:rPr>
        <w:t xml:space="preserve">The Medical Certificate must be taken to the Registrar within five days of the death, unless it has been referred to the </w:t>
      </w:r>
      <w:proofErr w:type="gramStart"/>
      <w:r w:rsidRPr="0032510E">
        <w:rPr>
          <w:rFonts w:cs="Arial"/>
          <w:sz w:val="24"/>
          <w:lang w:val="en-GB"/>
        </w:rPr>
        <w:t>Coroner</w:t>
      </w:r>
      <w:proofErr w:type="gramEnd"/>
      <w:r w:rsidR="00C25FA6" w:rsidRPr="0032510E">
        <w:rPr>
          <w:rFonts w:cs="Arial"/>
          <w:sz w:val="24"/>
          <w:lang w:val="en-GB"/>
        </w:rPr>
        <w:t xml:space="preserve">. </w:t>
      </w:r>
      <w:r w:rsidR="00A27156" w:rsidRPr="0032510E">
        <w:rPr>
          <w:rFonts w:cs="Arial"/>
          <w:sz w:val="24"/>
          <w:lang w:val="en-GB"/>
        </w:rPr>
        <w:t xml:space="preserve"> </w:t>
      </w:r>
      <w:r w:rsidR="00C25FA6" w:rsidRPr="0032510E">
        <w:rPr>
          <w:rFonts w:cs="Arial"/>
          <w:sz w:val="24"/>
          <w:lang w:val="en-GB"/>
        </w:rPr>
        <w:t>The registrar cannot register the death until the coroner's decision is made.</w:t>
      </w:r>
    </w:p>
    <w:p w14:paraId="01EAF4A8" w14:textId="77777777" w:rsidR="00A27156" w:rsidRPr="0032510E" w:rsidRDefault="00A27156" w:rsidP="004A0290">
      <w:pPr>
        <w:spacing w:before="0" w:after="0"/>
        <w:rPr>
          <w:rFonts w:cs="Arial"/>
          <w:sz w:val="24"/>
          <w:lang w:val="en-GB"/>
        </w:rPr>
      </w:pPr>
    </w:p>
    <w:p w14:paraId="2DB88961" w14:textId="77777777" w:rsidR="002C482B" w:rsidRPr="0032510E" w:rsidRDefault="002C482B" w:rsidP="004A0290">
      <w:pPr>
        <w:spacing w:before="0" w:after="0"/>
        <w:rPr>
          <w:rFonts w:cs="Arial"/>
          <w:sz w:val="24"/>
          <w:lang w:val="en-GB"/>
        </w:rPr>
      </w:pPr>
      <w:bookmarkStart w:id="28" w:name="_Toc242026499"/>
      <w:bookmarkStart w:id="29" w:name="_Toc242026778"/>
      <w:r w:rsidRPr="0032510E">
        <w:rPr>
          <w:rFonts w:cs="Arial"/>
          <w:sz w:val="24"/>
          <w:lang w:val="en-GB"/>
        </w:rPr>
        <w:t>People legally allowed to register the death</w:t>
      </w:r>
      <w:r w:rsidR="00DC6AF3">
        <w:rPr>
          <w:rFonts w:cs="Arial"/>
          <w:sz w:val="24"/>
          <w:lang w:val="en-GB"/>
        </w:rPr>
        <w:t xml:space="preserve"> are</w:t>
      </w:r>
      <w:r w:rsidR="00A27156" w:rsidRPr="0032510E">
        <w:rPr>
          <w:rFonts w:cs="Arial"/>
          <w:sz w:val="24"/>
          <w:lang w:val="en-GB"/>
        </w:rPr>
        <w:t>:</w:t>
      </w:r>
    </w:p>
    <w:p w14:paraId="1B7B187F" w14:textId="77777777" w:rsidR="002C482B" w:rsidRPr="0032510E" w:rsidRDefault="002C482B" w:rsidP="00A27156">
      <w:pPr>
        <w:numPr>
          <w:ilvl w:val="0"/>
          <w:numId w:val="20"/>
        </w:numPr>
        <w:spacing w:before="0" w:after="0"/>
        <w:rPr>
          <w:rFonts w:cs="Arial"/>
          <w:sz w:val="24"/>
          <w:lang w:val="en-GB"/>
        </w:rPr>
      </w:pPr>
      <w:r w:rsidRPr="0032510E">
        <w:rPr>
          <w:rFonts w:cs="Arial"/>
          <w:sz w:val="24"/>
          <w:lang w:val="en-GB"/>
        </w:rPr>
        <w:t>a relative</w:t>
      </w:r>
    </w:p>
    <w:p w14:paraId="5C678AD7" w14:textId="77777777" w:rsidR="002C482B" w:rsidRPr="0032510E" w:rsidRDefault="002C482B" w:rsidP="00A27156">
      <w:pPr>
        <w:numPr>
          <w:ilvl w:val="0"/>
          <w:numId w:val="20"/>
        </w:numPr>
        <w:spacing w:before="0" w:after="0"/>
        <w:rPr>
          <w:rFonts w:cs="Arial"/>
          <w:sz w:val="24"/>
          <w:lang w:val="en-GB"/>
        </w:rPr>
      </w:pPr>
      <w:r w:rsidRPr="0032510E">
        <w:rPr>
          <w:rFonts w:cs="Arial"/>
          <w:sz w:val="24"/>
          <w:lang w:val="en-GB"/>
        </w:rPr>
        <w:t xml:space="preserve">a person </w:t>
      </w:r>
      <w:proofErr w:type="gramStart"/>
      <w:r w:rsidRPr="0032510E">
        <w:rPr>
          <w:rFonts w:cs="Arial"/>
          <w:sz w:val="24"/>
          <w:lang w:val="en-GB"/>
        </w:rPr>
        <w:t>present</w:t>
      </w:r>
      <w:proofErr w:type="gramEnd"/>
      <w:r w:rsidRPr="0032510E">
        <w:rPr>
          <w:rFonts w:cs="Arial"/>
          <w:sz w:val="24"/>
          <w:lang w:val="en-GB"/>
        </w:rPr>
        <w:t xml:space="preserve"> at the death</w:t>
      </w:r>
    </w:p>
    <w:p w14:paraId="0B46379F" w14:textId="77777777" w:rsidR="00973F4B" w:rsidRPr="0032510E" w:rsidRDefault="00973F4B" w:rsidP="00A27156">
      <w:pPr>
        <w:numPr>
          <w:ilvl w:val="0"/>
          <w:numId w:val="20"/>
        </w:numPr>
        <w:spacing w:before="0" w:after="0"/>
        <w:rPr>
          <w:rFonts w:cs="Arial"/>
          <w:sz w:val="24"/>
          <w:lang w:val="en-GB"/>
        </w:rPr>
      </w:pPr>
      <w:r w:rsidRPr="0032510E">
        <w:rPr>
          <w:rFonts w:cs="Arial"/>
          <w:sz w:val="24"/>
          <w:lang w:val="en-GB"/>
        </w:rPr>
        <w:t>an official from the hospital</w:t>
      </w:r>
    </w:p>
    <w:p w14:paraId="1FD07640" w14:textId="77777777" w:rsidR="002C482B" w:rsidRPr="0032510E" w:rsidRDefault="00973F4B" w:rsidP="00A27156">
      <w:pPr>
        <w:numPr>
          <w:ilvl w:val="0"/>
          <w:numId w:val="20"/>
        </w:numPr>
        <w:spacing w:before="0" w:after="0"/>
        <w:rPr>
          <w:rFonts w:cs="Arial"/>
          <w:sz w:val="24"/>
          <w:lang w:val="en-GB"/>
        </w:rPr>
      </w:pPr>
      <w:r w:rsidRPr="0032510E">
        <w:rPr>
          <w:rFonts w:cs="Arial"/>
          <w:sz w:val="24"/>
          <w:lang w:val="en-GB"/>
        </w:rPr>
        <w:t>the person making the arrangements with the funeral directors</w:t>
      </w:r>
    </w:p>
    <w:p w14:paraId="1B554487" w14:textId="77777777" w:rsidR="00A27156" w:rsidRPr="0032510E" w:rsidRDefault="00A27156" w:rsidP="004A0290">
      <w:pPr>
        <w:spacing w:before="0" w:after="0"/>
        <w:rPr>
          <w:rFonts w:cs="Arial"/>
          <w:sz w:val="24"/>
          <w:lang w:val="en-GB"/>
        </w:rPr>
      </w:pPr>
    </w:p>
    <w:p w14:paraId="3132A943" w14:textId="77777777" w:rsidR="00B92262" w:rsidRPr="0032510E" w:rsidRDefault="00FD3F56" w:rsidP="004A0290">
      <w:pPr>
        <w:spacing w:before="0" w:after="0"/>
        <w:rPr>
          <w:rFonts w:cs="Arial"/>
          <w:sz w:val="24"/>
          <w:lang w:val="en-GB"/>
        </w:rPr>
      </w:pPr>
      <w:bookmarkStart w:id="30" w:name="_Toc242026500"/>
      <w:bookmarkStart w:id="31" w:name="_Toc242026779"/>
      <w:bookmarkStart w:id="32" w:name="_Toc242026498"/>
      <w:bookmarkStart w:id="33" w:name="_Toc242026777"/>
      <w:bookmarkEnd w:id="28"/>
      <w:bookmarkEnd w:id="29"/>
      <w:r w:rsidRPr="0032510E">
        <w:rPr>
          <w:rFonts w:cs="Arial"/>
          <w:sz w:val="24"/>
          <w:lang w:val="en-GB"/>
        </w:rPr>
        <w:t>When registering a death, you will</w:t>
      </w:r>
      <w:r w:rsidR="00B92262" w:rsidRPr="0032510E">
        <w:rPr>
          <w:rFonts w:cs="Arial"/>
          <w:sz w:val="24"/>
          <w:lang w:val="en-GB"/>
        </w:rPr>
        <w:t xml:space="preserve"> need to take the </w:t>
      </w:r>
      <w:r w:rsidR="005F1E1F" w:rsidRPr="0032510E">
        <w:rPr>
          <w:rFonts w:cs="Arial"/>
          <w:sz w:val="24"/>
          <w:lang w:val="en-GB"/>
        </w:rPr>
        <w:t>M</w:t>
      </w:r>
      <w:r w:rsidR="00B92262" w:rsidRPr="0032510E">
        <w:rPr>
          <w:rFonts w:cs="Arial"/>
          <w:sz w:val="24"/>
          <w:lang w:val="en-GB"/>
        </w:rPr>
        <w:t xml:space="preserve">edical </w:t>
      </w:r>
      <w:r w:rsidR="005F1E1F" w:rsidRPr="0032510E">
        <w:rPr>
          <w:rFonts w:cs="Arial"/>
          <w:sz w:val="24"/>
          <w:lang w:val="en-GB"/>
        </w:rPr>
        <w:t>C</w:t>
      </w:r>
      <w:r w:rsidR="00B92262" w:rsidRPr="0032510E">
        <w:rPr>
          <w:rFonts w:cs="Arial"/>
          <w:sz w:val="24"/>
          <w:lang w:val="en-GB"/>
        </w:rPr>
        <w:t>ertifica</w:t>
      </w:r>
      <w:r w:rsidR="00F32FB2" w:rsidRPr="0032510E">
        <w:rPr>
          <w:rFonts w:cs="Arial"/>
          <w:sz w:val="24"/>
          <w:lang w:val="en-GB"/>
        </w:rPr>
        <w:t>te and (if available):</w:t>
      </w:r>
    </w:p>
    <w:p w14:paraId="7F944E58" w14:textId="77777777" w:rsidR="00B92262" w:rsidRPr="0032510E" w:rsidRDefault="00B92262" w:rsidP="00A27156">
      <w:pPr>
        <w:numPr>
          <w:ilvl w:val="0"/>
          <w:numId w:val="21"/>
        </w:numPr>
        <w:spacing w:before="0" w:after="0"/>
        <w:rPr>
          <w:rFonts w:cs="Arial"/>
          <w:sz w:val="24"/>
          <w:lang w:val="en-GB"/>
        </w:rPr>
      </w:pPr>
      <w:r w:rsidRPr="0032510E">
        <w:rPr>
          <w:rFonts w:cs="Arial"/>
          <w:sz w:val="24"/>
          <w:lang w:val="en-GB"/>
        </w:rPr>
        <w:t xml:space="preserve">birth certificate </w:t>
      </w:r>
    </w:p>
    <w:p w14:paraId="778E9275" w14:textId="77777777" w:rsidR="00B92262" w:rsidRPr="0032510E" w:rsidRDefault="00B92262" w:rsidP="00A27156">
      <w:pPr>
        <w:numPr>
          <w:ilvl w:val="0"/>
          <w:numId w:val="21"/>
        </w:numPr>
        <w:spacing w:before="0" w:after="0"/>
        <w:rPr>
          <w:rFonts w:cs="Arial"/>
          <w:sz w:val="24"/>
          <w:lang w:val="en-GB"/>
        </w:rPr>
      </w:pPr>
      <w:r w:rsidRPr="0032510E">
        <w:rPr>
          <w:rFonts w:cs="Arial"/>
          <w:sz w:val="24"/>
          <w:lang w:val="en-GB"/>
        </w:rPr>
        <w:t>marriage/civil partnership certificates</w:t>
      </w:r>
    </w:p>
    <w:p w14:paraId="33958286" w14:textId="77777777" w:rsidR="00B92262" w:rsidRPr="0032510E" w:rsidRDefault="00B92262" w:rsidP="00A27156">
      <w:pPr>
        <w:numPr>
          <w:ilvl w:val="0"/>
          <w:numId w:val="21"/>
        </w:numPr>
        <w:spacing w:before="0" w:after="0"/>
        <w:rPr>
          <w:rFonts w:cs="Arial"/>
          <w:sz w:val="24"/>
          <w:lang w:val="en-GB"/>
        </w:rPr>
      </w:pPr>
      <w:r w:rsidRPr="0032510E">
        <w:rPr>
          <w:rFonts w:cs="Arial"/>
          <w:sz w:val="24"/>
          <w:lang w:val="en-GB"/>
        </w:rPr>
        <w:t xml:space="preserve">NHS Medical Card </w:t>
      </w:r>
    </w:p>
    <w:p w14:paraId="09BD1770" w14:textId="77777777" w:rsidR="00A27156" w:rsidRPr="0032510E" w:rsidRDefault="00A27156" w:rsidP="00A27156">
      <w:pPr>
        <w:spacing w:before="0" w:after="0"/>
        <w:rPr>
          <w:rFonts w:cs="Arial"/>
          <w:sz w:val="24"/>
          <w:lang w:val="en-GB"/>
        </w:rPr>
      </w:pPr>
    </w:p>
    <w:p w14:paraId="3638E57A" w14:textId="77777777" w:rsidR="00B92262" w:rsidRPr="0032510E" w:rsidRDefault="00FD3F56" w:rsidP="00A27156">
      <w:pPr>
        <w:spacing w:before="0" w:after="0"/>
        <w:rPr>
          <w:rFonts w:cs="Arial"/>
          <w:sz w:val="24"/>
          <w:lang w:val="en-GB"/>
        </w:rPr>
      </w:pPr>
      <w:r w:rsidRPr="0032510E">
        <w:rPr>
          <w:rFonts w:cs="Arial"/>
          <w:sz w:val="24"/>
          <w:lang w:val="en-GB"/>
        </w:rPr>
        <w:t>You will</w:t>
      </w:r>
      <w:r w:rsidR="00B92262" w:rsidRPr="0032510E">
        <w:rPr>
          <w:rFonts w:cs="Arial"/>
          <w:sz w:val="24"/>
          <w:lang w:val="en-GB"/>
        </w:rPr>
        <w:t xml:space="preserve"> </w:t>
      </w:r>
      <w:r w:rsidRPr="0032510E">
        <w:rPr>
          <w:rFonts w:cs="Arial"/>
          <w:sz w:val="24"/>
          <w:lang w:val="en-GB"/>
        </w:rPr>
        <w:t xml:space="preserve">also </w:t>
      </w:r>
      <w:r w:rsidR="00B92262" w:rsidRPr="0032510E">
        <w:rPr>
          <w:rFonts w:cs="Arial"/>
          <w:sz w:val="24"/>
          <w:lang w:val="en-GB"/>
        </w:rPr>
        <w:t>need to tell the registrar:</w:t>
      </w:r>
    </w:p>
    <w:p w14:paraId="3FC83F3B" w14:textId="77777777" w:rsidR="00B92262" w:rsidRPr="0032510E" w:rsidRDefault="00B92262" w:rsidP="00A27156">
      <w:pPr>
        <w:numPr>
          <w:ilvl w:val="0"/>
          <w:numId w:val="21"/>
        </w:numPr>
        <w:spacing w:before="0" w:after="0"/>
        <w:rPr>
          <w:rFonts w:cs="Arial"/>
          <w:sz w:val="24"/>
          <w:lang w:val="en-GB"/>
        </w:rPr>
      </w:pPr>
      <w:r w:rsidRPr="0032510E">
        <w:rPr>
          <w:rFonts w:cs="Arial"/>
          <w:sz w:val="24"/>
          <w:lang w:val="en-GB"/>
        </w:rPr>
        <w:t xml:space="preserve">the person’s full name at time of death </w:t>
      </w:r>
    </w:p>
    <w:p w14:paraId="002E7FF9" w14:textId="77777777" w:rsidR="00B92262" w:rsidRPr="0032510E" w:rsidRDefault="00B92262" w:rsidP="00A27156">
      <w:pPr>
        <w:numPr>
          <w:ilvl w:val="0"/>
          <w:numId w:val="21"/>
        </w:numPr>
        <w:spacing w:before="0" w:after="0"/>
        <w:rPr>
          <w:rFonts w:cs="Arial"/>
          <w:sz w:val="24"/>
          <w:lang w:val="en-GB"/>
        </w:rPr>
      </w:pPr>
      <w:r w:rsidRPr="0032510E">
        <w:rPr>
          <w:rFonts w:cs="Arial"/>
          <w:sz w:val="24"/>
          <w:lang w:val="en-GB"/>
        </w:rPr>
        <w:t xml:space="preserve">any names previously used, including maiden surname </w:t>
      </w:r>
    </w:p>
    <w:p w14:paraId="12F01627" w14:textId="77777777" w:rsidR="00B92262" w:rsidRPr="0032510E" w:rsidRDefault="00B92262" w:rsidP="00A27156">
      <w:pPr>
        <w:numPr>
          <w:ilvl w:val="0"/>
          <w:numId w:val="21"/>
        </w:numPr>
        <w:spacing w:before="0" w:after="0"/>
        <w:rPr>
          <w:rFonts w:cs="Arial"/>
          <w:sz w:val="24"/>
          <w:lang w:val="en-GB"/>
        </w:rPr>
      </w:pPr>
      <w:r w:rsidRPr="0032510E">
        <w:rPr>
          <w:rFonts w:cs="Arial"/>
          <w:sz w:val="24"/>
          <w:lang w:val="en-GB"/>
        </w:rPr>
        <w:t xml:space="preserve">the person’s date and place of birth (town and county if born in the </w:t>
      </w:r>
      <w:smartTag w:uri="urn:schemas-microsoft-com:office:smarttags" w:element="place">
        <w:smartTag w:uri="urn:schemas-microsoft-com:office:smarttags" w:element="country-region">
          <w:r w:rsidRPr="0032510E">
            <w:rPr>
              <w:rFonts w:cs="Arial"/>
              <w:sz w:val="24"/>
              <w:lang w:val="en-GB"/>
            </w:rPr>
            <w:t>UK</w:t>
          </w:r>
        </w:smartTag>
      </w:smartTag>
      <w:r w:rsidRPr="0032510E">
        <w:rPr>
          <w:rFonts w:cs="Arial"/>
          <w:sz w:val="24"/>
          <w:lang w:val="en-GB"/>
        </w:rPr>
        <w:t xml:space="preserve"> and country if born abroad) </w:t>
      </w:r>
    </w:p>
    <w:p w14:paraId="1F8E8D78" w14:textId="77777777" w:rsidR="00B92262" w:rsidRPr="0032510E" w:rsidRDefault="00B92262" w:rsidP="00A27156">
      <w:pPr>
        <w:numPr>
          <w:ilvl w:val="0"/>
          <w:numId w:val="21"/>
        </w:numPr>
        <w:spacing w:before="0" w:after="0"/>
        <w:rPr>
          <w:rFonts w:cs="Arial"/>
          <w:sz w:val="24"/>
          <w:lang w:val="en-GB"/>
        </w:rPr>
      </w:pPr>
      <w:r w:rsidRPr="0032510E">
        <w:rPr>
          <w:rFonts w:cs="Arial"/>
          <w:sz w:val="24"/>
          <w:lang w:val="en-GB"/>
        </w:rPr>
        <w:t xml:space="preserve">their last address </w:t>
      </w:r>
    </w:p>
    <w:p w14:paraId="3AD5F863" w14:textId="77777777" w:rsidR="00B92262" w:rsidRPr="0032510E" w:rsidRDefault="00B92262" w:rsidP="00A27156">
      <w:pPr>
        <w:numPr>
          <w:ilvl w:val="0"/>
          <w:numId w:val="21"/>
        </w:numPr>
        <w:spacing w:before="0" w:after="0"/>
        <w:rPr>
          <w:rFonts w:cs="Arial"/>
          <w:sz w:val="24"/>
          <w:lang w:val="en-GB"/>
        </w:rPr>
      </w:pPr>
      <w:r w:rsidRPr="0032510E">
        <w:rPr>
          <w:rFonts w:cs="Arial"/>
          <w:sz w:val="24"/>
          <w:lang w:val="en-GB"/>
        </w:rPr>
        <w:t xml:space="preserve">their occupation </w:t>
      </w:r>
    </w:p>
    <w:p w14:paraId="3DA6B812" w14:textId="77777777" w:rsidR="00B92262" w:rsidRPr="0032510E" w:rsidRDefault="00B92262" w:rsidP="00A27156">
      <w:pPr>
        <w:numPr>
          <w:ilvl w:val="0"/>
          <w:numId w:val="21"/>
        </w:numPr>
        <w:spacing w:before="0" w:after="0"/>
        <w:rPr>
          <w:rFonts w:cs="Arial"/>
          <w:sz w:val="24"/>
          <w:lang w:val="en-GB"/>
        </w:rPr>
      </w:pPr>
      <w:r w:rsidRPr="0032510E">
        <w:rPr>
          <w:rFonts w:cs="Arial"/>
          <w:sz w:val="24"/>
          <w:lang w:val="en-GB"/>
        </w:rPr>
        <w:t xml:space="preserve">the full name, date of birth and occupation of a surviving spouse or civil partner </w:t>
      </w:r>
    </w:p>
    <w:p w14:paraId="3FF056AB" w14:textId="77777777" w:rsidR="00B92262" w:rsidRPr="0032510E" w:rsidRDefault="00B92262" w:rsidP="00A27156">
      <w:pPr>
        <w:numPr>
          <w:ilvl w:val="0"/>
          <w:numId w:val="21"/>
        </w:numPr>
        <w:spacing w:before="0" w:after="0"/>
        <w:rPr>
          <w:rFonts w:cs="Arial"/>
          <w:sz w:val="24"/>
          <w:lang w:val="en-GB"/>
        </w:rPr>
      </w:pPr>
      <w:r w:rsidRPr="0032510E">
        <w:rPr>
          <w:rFonts w:cs="Arial"/>
          <w:sz w:val="24"/>
          <w:lang w:val="en-GB"/>
        </w:rPr>
        <w:t>whether they were receiving a state pension or any other state benefit</w:t>
      </w:r>
    </w:p>
    <w:p w14:paraId="0239A695" w14:textId="77777777" w:rsidR="00FD3F56" w:rsidRPr="0032510E" w:rsidRDefault="00FD3F56" w:rsidP="004A0290">
      <w:pPr>
        <w:spacing w:before="0" w:after="0"/>
        <w:rPr>
          <w:rFonts w:cs="Arial"/>
          <w:sz w:val="24"/>
          <w:lang w:val="en-GB"/>
        </w:rPr>
      </w:pPr>
    </w:p>
    <w:p w14:paraId="78B8480A" w14:textId="77777777" w:rsidR="00FD3F56" w:rsidRPr="0032510E" w:rsidRDefault="00FD3F56" w:rsidP="004A0290">
      <w:pPr>
        <w:spacing w:before="0" w:after="0"/>
        <w:rPr>
          <w:rFonts w:cs="Arial"/>
          <w:sz w:val="24"/>
          <w:lang w:val="en-GB"/>
        </w:rPr>
      </w:pPr>
      <w:r w:rsidRPr="0032510E">
        <w:rPr>
          <w:rFonts w:cs="Arial"/>
          <w:sz w:val="24"/>
          <w:lang w:val="en-GB"/>
        </w:rPr>
        <w:t>If a post-mortem is not being held, the registrar will issue you with:</w:t>
      </w:r>
    </w:p>
    <w:p w14:paraId="50B0A464" w14:textId="77777777" w:rsidR="00FD3F56" w:rsidRPr="0032510E" w:rsidRDefault="00FD3F56" w:rsidP="00A27156">
      <w:pPr>
        <w:numPr>
          <w:ilvl w:val="0"/>
          <w:numId w:val="22"/>
        </w:numPr>
        <w:spacing w:before="0" w:after="0"/>
        <w:rPr>
          <w:rFonts w:cs="Arial"/>
          <w:sz w:val="24"/>
          <w:lang w:val="en-GB"/>
        </w:rPr>
      </w:pPr>
      <w:r w:rsidRPr="0032510E">
        <w:rPr>
          <w:rFonts w:cs="Arial"/>
          <w:sz w:val="24"/>
          <w:lang w:val="en-GB"/>
        </w:rPr>
        <w:t xml:space="preserve">a Certificate for Burial or Cremation (called the 'green form'), giving permission for the body to be buried or for an application for cremation to be made </w:t>
      </w:r>
    </w:p>
    <w:p w14:paraId="239F6B5E" w14:textId="77777777" w:rsidR="00FD3F56" w:rsidRPr="0032510E" w:rsidRDefault="00FD3F56" w:rsidP="00A27156">
      <w:pPr>
        <w:numPr>
          <w:ilvl w:val="0"/>
          <w:numId w:val="22"/>
        </w:numPr>
        <w:spacing w:before="0" w:after="0"/>
        <w:rPr>
          <w:rFonts w:cs="Arial"/>
          <w:sz w:val="24"/>
          <w:lang w:val="en-GB"/>
        </w:rPr>
      </w:pPr>
      <w:r w:rsidRPr="0032510E">
        <w:rPr>
          <w:rFonts w:cs="Arial"/>
          <w:sz w:val="24"/>
          <w:lang w:val="en-GB"/>
        </w:rPr>
        <w:t xml:space="preserve">a Certificate of Registration of Death (form BD8), issued for social security purposes if the person received a </w:t>
      </w:r>
      <w:proofErr w:type="gramStart"/>
      <w:r w:rsidRPr="0032510E">
        <w:rPr>
          <w:rFonts w:cs="Arial"/>
          <w:sz w:val="24"/>
          <w:lang w:val="en-GB"/>
        </w:rPr>
        <w:t>State</w:t>
      </w:r>
      <w:proofErr w:type="gramEnd"/>
      <w:r w:rsidRPr="0032510E">
        <w:rPr>
          <w:rFonts w:cs="Arial"/>
          <w:sz w:val="24"/>
          <w:lang w:val="en-GB"/>
        </w:rPr>
        <w:t xml:space="preserve"> pension or benefits (please read the information on the back, complete and return it, if it applies)</w:t>
      </w:r>
    </w:p>
    <w:p w14:paraId="35E6C33A" w14:textId="77777777" w:rsidR="00A27156" w:rsidRPr="0032510E" w:rsidRDefault="00A27156" w:rsidP="00A27156">
      <w:pPr>
        <w:spacing w:before="0" w:after="0"/>
        <w:ind w:left="360"/>
        <w:rPr>
          <w:rFonts w:cs="Arial"/>
          <w:sz w:val="24"/>
          <w:lang w:val="en-GB"/>
        </w:rPr>
      </w:pPr>
    </w:p>
    <w:p w14:paraId="70DC45E2" w14:textId="77777777" w:rsidR="00FD3F56" w:rsidRPr="0032510E" w:rsidRDefault="00FD3F56" w:rsidP="004A0290">
      <w:pPr>
        <w:spacing w:before="0" w:after="0"/>
        <w:rPr>
          <w:rFonts w:cs="Arial"/>
          <w:sz w:val="24"/>
          <w:lang w:val="en-GB"/>
        </w:rPr>
      </w:pPr>
      <w:r w:rsidRPr="0032510E">
        <w:rPr>
          <w:rFonts w:cs="Arial"/>
          <w:sz w:val="24"/>
          <w:lang w:val="en-GB"/>
        </w:rPr>
        <w:t>You'll be able to buy one or more</w:t>
      </w:r>
      <w:r w:rsidR="00921CBE">
        <w:rPr>
          <w:rFonts w:cs="Arial"/>
          <w:sz w:val="24"/>
          <w:lang w:val="en-GB"/>
        </w:rPr>
        <w:t xml:space="preserve"> formal</w:t>
      </w:r>
      <w:r w:rsidRPr="0032510E">
        <w:rPr>
          <w:rFonts w:cs="Arial"/>
          <w:sz w:val="24"/>
          <w:lang w:val="en-GB"/>
        </w:rPr>
        <w:t xml:space="preserve"> Death Certificates </w:t>
      </w:r>
      <w:proofErr w:type="gramStart"/>
      <w:r w:rsidRPr="0032510E">
        <w:rPr>
          <w:rFonts w:cs="Arial"/>
          <w:sz w:val="24"/>
          <w:lang w:val="en-GB"/>
        </w:rPr>
        <w:t>at this time</w:t>
      </w:r>
      <w:proofErr w:type="gramEnd"/>
      <w:r w:rsidRPr="0032510E">
        <w:rPr>
          <w:rFonts w:cs="Arial"/>
          <w:sz w:val="24"/>
          <w:lang w:val="en-GB"/>
        </w:rPr>
        <w:t xml:space="preserve">. </w:t>
      </w:r>
      <w:r w:rsidR="00A27156" w:rsidRPr="0032510E">
        <w:rPr>
          <w:rFonts w:cs="Arial"/>
          <w:sz w:val="24"/>
          <w:lang w:val="en-GB"/>
        </w:rPr>
        <w:t xml:space="preserve"> </w:t>
      </w:r>
      <w:r w:rsidRPr="0032510E">
        <w:rPr>
          <w:rFonts w:cs="Arial"/>
          <w:sz w:val="24"/>
          <w:lang w:val="en-GB"/>
        </w:rPr>
        <w:t>These will be needed by the executor or administrator when sorting out the person's affairs.</w:t>
      </w:r>
    </w:p>
    <w:p w14:paraId="4D71E9AF" w14:textId="77777777" w:rsidR="00A27156" w:rsidRPr="0032510E" w:rsidRDefault="00A27156" w:rsidP="004A0290">
      <w:pPr>
        <w:spacing w:before="0" w:after="0"/>
        <w:rPr>
          <w:rFonts w:cs="Arial"/>
          <w:sz w:val="24"/>
          <w:lang w:val="en-GB"/>
        </w:rPr>
      </w:pPr>
    </w:p>
    <w:p w14:paraId="261EBEB6" w14:textId="77777777" w:rsidR="00FD3F56" w:rsidRPr="0032510E" w:rsidRDefault="009332BE" w:rsidP="004A0290">
      <w:pPr>
        <w:spacing w:before="0" w:after="0"/>
        <w:rPr>
          <w:rFonts w:cs="Arial"/>
          <w:sz w:val="24"/>
          <w:lang w:val="en-GB"/>
        </w:rPr>
      </w:pPr>
      <w:r w:rsidRPr="0032510E">
        <w:rPr>
          <w:rFonts w:cs="Arial"/>
          <w:sz w:val="24"/>
          <w:lang w:val="en-GB"/>
        </w:rPr>
        <w:t>Where</w:t>
      </w:r>
      <w:r w:rsidR="00FD3F56" w:rsidRPr="0032510E">
        <w:rPr>
          <w:rFonts w:cs="Arial"/>
          <w:sz w:val="24"/>
          <w:lang w:val="en-GB"/>
        </w:rPr>
        <w:t xml:space="preserve"> a post-mortem is </w:t>
      </w:r>
      <w:r w:rsidRPr="0032510E">
        <w:rPr>
          <w:rFonts w:cs="Arial"/>
          <w:sz w:val="24"/>
          <w:lang w:val="en-GB"/>
        </w:rPr>
        <w:t>required</w:t>
      </w:r>
      <w:r w:rsidR="00FD3F56" w:rsidRPr="0032510E">
        <w:rPr>
          <w:rFonts w:cs="Arial"/>
          <w:sz w:val="24"/>
          <w:lang w:val="en-GB"/>
        </w:rPr>
        <w:t>, the coroner will issue any necessary documents as quickly as possible afterwards.</w:t>
      </w:r>
    </w:p>
    <w:p w14:paraId="04870152" w14:textId="77777777" w:rsidR="00A27156" w:rsidRDefault="00A27156" w:rsidP="004A0290">
      <w:pPr>
        <w:spacing w:before="0" w:after="0"/>
        <w:rPr>
          <w:rFonts w:cs="Arial"/>
          <w:sz w:val="24"/>
          <w:lang w:val="en-GB"/>
        </w:rPr>
      </w:pPr>
    </w:p>
    <w:p w14:paraId="4A4A58EA" w14:textId="77777777" w:rsidR="00E44A25" w:rsidRDefault="00E44A25" w:rsidP="004A0290">
      <w:pPr>
        <w:spacing w:before="0" w:after="0"/>
        <w:rPr>
          <w:rFonts w:cs="Arial"/>
          <w:sz w:val="24"/>
          <w:lang w:val="en-GB"/>
        </w:rPr>
      </w:pPr>
    </w:p>
    <w:p w14:paraId="2141F6B4" w14:textId="77777777" w:rsidR="00E44A25" w:rsidRPr="0032510E" w:rsidRDefault="00E44A25" w:rsidP="004A0290">
      <w:pPr>
        <w:spacing w:before="0" w:after="0"/>
        <w:rPr>
          <w:rFonts w:cs="Arial"/>
          <w:sz w:val="24"/>
          <w:lang w:val="en-GB"/>
        </w:rPr>
      </w:pPr>
    </w:p>
    <w:bookmarkEnd w:id="32"/>
    <w:bookmarkEnd w:id="33"/>
    <w:p w14:paraId="7AA22E3B" w14:textId="77777777" w:rsidR="00A27156" w:rsidRDefault="00A27156" w:rsidP="004A0290">
      <w:pPr>
        <w:spacing w:before="0" w:after="0"/>
        <w:rPr>
          <w:rFonts w:cs="Arial"/>
          <w:sz w:val="24"/>
          <w:lang w:val="en-GB"/>
        </w:rPr>
      </w:pPr>
    </w:p>
    <w:p w14:paraId="3AD47B47" w14:textId="77777777" w:rsidR="00921CBE" w:rsidRPr="0032510E" w:rsidRDefault="00921CBE" w:rsidP="004A0290">
      <w:pPr>
        <w:spacing w:before="0" w:after="0"/>
        <w:rPr>
          <w:rFonts w:cs="Arial"/>
          <w:sz w:val="24"/>
          <w:lang w:val="en-GB"/>
        </w:rPr>
      </w:pPr>
    </w:p>
    <w:p w14:paraId="048A37BA" w14:textId="77777777" w:rsidR="006D0DBE" w:rsidRPr="0032510E" w:rsidRDefault="006D0DBE" w:rsidP="004A0290">
      <w:pPr>
        <w:spacing w:before="0" w:after="0"/>
        <w:rPr>
          <w:rFonts w:cs="Arial"/>
          <w:b/>
          <w:sz w:val="24"/>
          <w:lang w:val="en-GB"/>
        </w:rPr>
      </w:pPr>
      <w:r w:rsidRPr="0032510E">
        <w:rPr>
          <w:rFonts w:cs="Arial"/>
          <w:b/>
          <w:sz w:val="24"/>
          <w:lang w:val="en-GB"/>
        </w:rPr>
        <w:lastRenderedPageBreak/>
        <w:t>The Registrar’s Office</w:t>
      </w:r>
      <w:bookmarkStart w:id="34" w:name="_Toc242026501"/>
      <w:bookmarkStart w:id="35" w:name="_Toc242026780"/>
      <w:bookmarkEnd w:id="30"/>
      <w:bookmarkEnd w:id="31"/>
    </w:p>
    <w:p w14:paraId="45888162" w14:textId="77777777" w:rsidR="00E44A25" w:rsidRDefault="00A27156" w:rsidP="004944C5">
      <w:pPr>
        <w:spacing w:before="0" w:after="0"/>
        <w:rPr>
          <w:sz w:val="24"/>
          <w:lang w:val="en-GB"/>
        </w:rPr>
      </w:pPr>
      <w:r w:rsidRPr="0032510E">
        <w:rPr>
          <w:sz w:val="24"/>
          <w:lang w:val="en-GB"/>
        </w:rPr>
        <w:t xml:space="preserve">You can register a death that took place in </w:t>
      </w:r>
      <w:r w:rsidR="001107D0">
        <w:rPr>
          <w:sz w:val="24"/>
          <w:lang w:val="en-GB"/>
        </w:rPr>
        <w:t xml:space="preserve">Warrington </w:t>
      </w:r>
      <w:r w:rsidRPr="0032510E">
        <w:rPr>
          <w:sz w:val="24"/>
          <w:lang w:val="en-GB"/>
        </w:rPr>
        <w:t xml:space="preserve">at </w:t>
      </w:r>
      <w:r w:rsidR="004064D8">
        <w:rPr>
          <w:sz w:val="24"/>
          <w:lang w:val="en-GB"/>
        </w:rPr>
        <w:t xml:space="preserve">Warrington Register Office, Museum Street Warrington WA1 1JX. </w:t>
      </w:r>
      <w:r w:rsidRPr="0032510E">
        <w:rPr>
          <w:sz w:val="24"/>
          <w:lang w:val="en-GB"/>
        </w:rPr>
        <w:t xml:space="preserve">  You should telephone </w:t>
      </w:r>
      <w:proofErr w:type="gramStart"/>
      <w:r w:rsidR="004064D8">
        <w:rPr>
          <w:sz w:val="24"/>
          <w:lang w:val="en-GB"/>
        </w:rPr>
        <w:t>01925  442194</w:t>
      </w:r>
      <w:proofErr w:type="gramEnd"/>
      <w:r w:rsidR="004944C5" w:rsidRPr="0032510E">
        <w:rPr>
          <w:sz w:val="24"/>
          <w:lang w:val="en-GB"/>
        </w:rPr>
        <w:t xml:space="preserve"> </w:t>
      </w:r>
      <w:r w:rsidRPr="0032510E">
        <w:rPr>
          <w:sz w:val="24"/>
          <w:lang w:val="en-GB"/>
        </w:rPr>
        <w:t>to make an appointment or you ca</w:t>
      </w:r>
      <w:r w:rsidR="004064D8">
        <w:rPr>
          <w:sz w:val="24"/>
          <w:lang w:val="en-GB"/>
        </w:rPr>
        <w:t>n make an appointment online via the Warrington Borough Council website w</w:t>
      </w:r>
      <w:r w:rsidR="004064D8" w:rsidRPr="004064D8">
        <w:rPr>
          <w:sz w:val="24"/>
          <w:lang w:val="en-GB"/>
        </w:rPr>
        <w:t>ww.warrington.gov.uk</w:t>
      </w:r>
      <w:r w:rsidRPr="0032510E">
        <w:rPr>
          <w:sz w:val="24"/>
          <w:lang w:val="en-GB"/>
        </w:rPr>
        <w:t xml:space="preserve">  </w:t>
      </w:r>
    </w:p>
    <w:p w14:paraId="20D869E4" w14:textId="77777777" w:rsidR="00E44A25" w:rsidRDefault="00E44A25" w:rsidP="004944C5">
      <w:pPr>
        <w:spacing w:before="0" w:after="0"/>
        <w:rPr>
          <w:sz w:val="24"/>
          <w:lang w:val="en-GB"/>
        </w:rPr>
      </w:pPr>
    </w:p>
    <w:p w14:paraId="296308C6" w14:textId="77777777" w:rsidR="00BF3654" w:rsidRPr="0032510E" w:rsidRDefault="00BF3654" w:rsidP="004A0290">
      <w:pPr>
        <w:spacing w:before="0" w:after="0"/>
        <w:rPr>
          <w:rFonts w:cs="Arial"/>
          <w:b/>
          <w:sz w:val="24"/>
          <w:lang w:val="en-GB"/>
        </w:rPr>
      </w:pPr>
      <w:bookmarkStart w:id="36" w:name="_Ref242087140"/>
      <w:bookmarkStart w:id="37" w:name="_Toc247706061"/>
      <w:r w:rsidRPr="0032510E">
        <w:rPr>
          <w:rFonts w:cs="Arial"/>
          <w:b/>
          <w:sz w:val="24"/>
          <w:lang w:val="en-GB"/>
        </w:rPr>
        <w:t>Arrang</w:t>
      </w:r>
      <w:r w:rsidR="005F7D51" w:rsidRPr="0032510E">
        <w:rPr>
          <w:rFonts w:cs="Arial"/>
          <w:b/>
          <w:sz w:val="24"/>
          <w:lang w:val="en-GB"/>
        </w:rPr>
        <w:t>e</w:t>
      </w:r>
      <w:r w:rsidRPr="0032510E">
        <w:rPr>
          <w:rFonts w:cs="Arial"/>
          <w:b/>
          <w:sz w:val="24"/>
          <w:lang w:val="en-GB"/>
        </w:rPr>
        <w:t xml:space="preserve"> </w:t>
      </w:r>
      <w:r w:rsidR="00E46341" w:rsidRPr="0032510E">
        <w:rPr>
          <w:rFonts w:cs="Arial"/>
          <w:b/>
          <w:sz w:val="24"/>
          <w:lang w:val="en-GB"/>
        </w:rPr>
        <w:t>the</w:t>
      </w:r>
      <w:r w:rsidRPr="0032510E">
        <w:rPr>
          <w:rFonts w:cs="Arial"/>
          <w:b/>
          <w:sz w:val="24"/>
          <w:lang w:val="en-GB"/>
        </w:rPr>
        <w:t xml:space="preserve"> funeral</w:t>
      </w:r>
      <w:bookmarkEnd w:id="34"/>
      <w:bookmarkEnd w:id="35"/>
      <w:bookmarkEnd w:id="36"/>
      <w:bookmarkEnd w:id="37"/>
    </w:p>
    <w:p w14:paraId="57546F91" w14:textId="77777777" w:rsidR="0072195F" w:rsidRPr="0032510E" w:rsidRDefault="0072195F" w:rsidP="004A0290">
      <w:pPr>
        <w:spacing w:before="0" w:after="0"/>
        <w:rPr>
          <w:rFonts w:cs="Arial"/>
          <w:sz w:val="24"/>
          <w:lang w:val="en-GB"/>
        </w:rPr>
      </w:pPr>
      <w:r w:rsidRPr="0032510E">
        <w:rPr>
          <w:rFonts w:cs="Arial"/>
          <w:sz w:val="24"/>
          <w:lang w:val="en-GB"/>
        </w:rPr>
        <w:t xml:space="preserve">Before going ahead with any arrangements, it is advisable to check whether the deceased left a will and any instructions for the funeral. </w:t>
      </w:r>
      <w:r w:rsidR="004944C5" w:rsidRPr="0032510E">
        <w:rPr>
          <w:rFonts w:cs="Arial"/>
          <w:sz w:val="24"/>
          <w:lang w:val="en-GB"/>
        </w:rPr>
        <w:t xml:space="preserve"> </w:t>
      </w:r>
      <w:r w:rsidRPr="0032510E">
        <w:rPr>
          <w:rFonts w:cs="Arial"/>
          <w:sz w:val="24"/>
          <w:lang w:val="en-GB"/>
        </w:rPr>
        <w:t>If you are not the Next of Kin (Nearest Relative) or Executor, you should check with them that you have the authority to proceed.</w:t>
      </w:r>
    </w:p>
    <w:p w14:paraId="5D48ED22" w14:textId="77777777" w:rsidR="00D0578F" w:rsidRPr="0032510E" w:rsidRDefault="00D0578F" w:rsidP="004A0290">
      <w:pPr>
        <w:spacing w:before="0" w:after="0"/>
        <w:rPr>
          <w:rFonts w:cs="Arial"/>
          <w:sz w:val="24"/>
          <w:lang w:val="en-GB"/>
        </w:rPr>
      </w:pPr>
    </w:p>
    <w:p w14:paraId="51BE1AED" w14:textId="77777777" w:rsidR="004944C5" w:rsidRPr="0032510E" w:rsidRDefault="00D0578F" w:rsidP="004A0290">
      <w:pPr>
        <w:spacing w:before="0" w:after="0"/>
        <w:rPr>
          <w:rFonts w:cs="Arial"/>
          <w:sz w:val="24"/>
          <w:lang w:val="en-GB"/>
        </w:rPr>
      </w:pPr>
      <w:r w:rsidRPr="0032510E">
        <w:rPr>
          <w:rFonts w:cs="Arial"/>
          <w:sz w:val="24"/>
          <w:lang w:val="en-GB"/>
        </w:rPr>
        <w:t>Most funeral directors are members of one of two trade associations:</w:t>
      </w:r>
    </w:p>
    <w:p w14:paraId="051BCD51" w14:textId="77777777" w:rsidR="00D0578F" w:rsidRPr="0032510E" w:rsidRDefault="00D0578F" w:rsidP="004944C5">
      <w:pPr>
        <w:numPr>
          <w:ilvl w:val="0"/>
          <w:numId w:val="23"/>
        </w:numPr>
        <w:spacing w:before="0" w:after="0"/>
        <w:rPr>
          <w:rFonts w:cs="Arial"/>
          <w:sz w:val="24"/>
          <w:lang w:val="en-GB"/>
        </w:rPr>
      </w:pPr>
      <w:r w:rsidRPr="0032510E">
        <w:rPr>
          <w:rFonts w:cs="Arial"/>
          <w:sz w:val="24"/>
          <w:lang w:val="en-GB"/>
        </w:rPr>
        <w:t xml:space="preserve">National Association of Funeral Directors (NAFD) </w:t>
      </w:r>
    </w:p>
    <w:p w14:paraId="16A06063" w14:textId="77777777" w:rsidR="00D0578F" w:rsidRPr="0032510E" w:rsidRDefault="00D0578F" w:rsidP="004944C5">
      <w:pPr>
        <w:numPr>
          <w:ilvl w:val="0"/>
          <w:numId w:val="23"/>
        </w:numPr>
        <w:spacing w:before="0" w:after="0"/>
        <w:rPr>
          <w:rFonts w:cs="Arial"/>
          <w:sz w:val="24"/>
          <w:lang w:val="en-GB"/>
        </w:rPr>
      </w:pPr>
      <w:r w:rsidRPr="0032510E">
        <w:rPr>
          <w:rFonts w:cs="Arial"/>
          <w:sz w:val="24"/>
          <w:lang w:val="en-GB"/>
        </w:rPr>
        <w:t xml:space="preserve">Society of Allied and Independent Funeral Directors (SAIF) </w:t>
      </w:r>
    </w:p>
    <w:p w14:paraId="219E8624" w14:textId="77777777" w:rsidR="004944C5" w:rsidRPr="0032510E" w:rsidRDefault="004944C5" w:rsidP="004A0290">
      <w:pPr>
        <w:spacing w:before="0" w:after="0"/>
        <w:rPr>
          <w:rFonts w:cs="Arial"/>
          <w:sz w:val="24"/>
          <w:lang w:val="en-GB"/>
        </w:rPr>
      </w:pPr>
    </w:p>
    <w:p w14:paraId="598CD431" w14:textId="77777777" w:rsidR="00D0578F" w:rsidRPr="0032510E" w:rsidRDefault="00D0578F" w:rsidP="004A0290">
      <w:pPr>
        <w:spacing w:before="0" w:after="0"/>
        <w:rPr>
          <w:rFonts w:cs="Arial"/>
          <w:sz w:val="24"/>
          <w:lang w:val="en-GB"/>
        </w:rPr>
      </w:pPr>
      <w:r w:rsidRPr="0032510E">
        <w:rPr>
          <w:rFonts w:cs="Arial"/>
          <w:sz w:val="24"/>
          <w:lang w:val="en-GB"/>
        </w:rPr>
        <w:t>Member firms must provide you with a price list on request and cannot exceed any written estimate they give you without your permission.</w:t>
      </w:r>
    </w:p>
    <w:p w14:paraId="0AB52FB9" w14:textId="77777777" w:rsidR="00D0578F" w:rsidRPr="0032510E" w:rsidRDefault="00D0578F" w:rsidP="004A0290">
      <w:pPr>
        <w:spacing w:before="0" w:after="0"/>
        <w:rPr>
          <w:rFonts w:cs="Arial"/>
          <w:sz w:val="24"/>
          <w:lang w:val="en-GB"/>
        </w:rPr>
      </w:pPr>
    </w:p>
    <w:p w14:paraId="63F49077" w14:textId="77777777" w:rsidR="0072195F" w:rsidRPr="0032510E" w:rsidRDefault="0072195F" w:rsidP="004A0290">
      <w:pPr>
        <w:spacing w:before="0" w:after="0"/>
        <w:rPr>
          <w:rFonts w:cs="Arial"/>
          <w:sz w:val="24"/>
          <w:lang w:val="en-GB"/>
        </w:rPr>
      </w:pPr>
      <w:r w:rsidRPr="0032510E">
        <w:rPr>
          <w:rFonts w:cs="Arial"/>
          <w:sz w:val="24"/>
          <w:lang w:val="en-GB"/>
        </w:rPr>
        <w:t>Most people would probably require the funeral director to provide the following services as a minimum:</w:t>
      </w:r>
    </w:p>
    <w:p w14:paraId="38571147" w14:textId="77777777" w:rsidR="0072195F" w:rsidRPr="0032510E" w:rsidRDefault="0072195F" w:rsidP="004944C5">
      <w:pPr>
        <w:numPr>
          <w:ilvl w:val="0"/>
          <w:numId w:val="24"/>
        </w:numPr>
        <w:spacing w:before="0" w:after="0"/>
        <w:rPr>
          <w:rFonts w:cs="Arial"/>
          <w:sz w:val="24"/>
          <w:lang w:val="en-GB"/>
        </w:rPr>
      </w:pPr>
      <w:r w:rsidRPr="0032510E">
        <w:rPr>
          <w:rFonts w:cs="Arial"/>
          <w:sz w:val="24"/>
          <w:lang w:val="en-GB"/>
        </w:rPr>
        <w:t xml:space="preserve">make all necessary </w:t>
      </w:r>
      <w:proofErr w:type="gramStart"/>
      <w:r w:rsidRPr="0032510E">
        <w:rPr>
          <w:rFonts w:cs="Arial"/>
          <w:sz w:val="24"/>
          <w:lang w:val="en-GB"/>
        </w:rPr>
        <w:t>arrangements;</w:t>
      </w:r>
      <w:proofErr w:type="gramEnd"/>
      <w:r w:rsidRPr="0032510E">
        <w:rPr>
          <w:rFonts w:cs="Arial"/>
          <w:sz w:val="24"/>
          <w:lang w:val="en-GB"/>
        </w:rPr>
        <w:t xml:space="preserve">  </w:t>
      </w:r>
    </w:p>
    <w:p w14:paraId="7F3EA7C8" w14:textId="77777777" w:rsidR="0072195F" w:rsidRPr="0032510E" w:rsidRDefault="0072195F" w:rsidP="004944C5">
      <w:pPr>
        <w:numPr>
          <w:ilvl w:val="0"/>
          <w:numId w:val="24"/>
        </w:numPr>
        <w:spacing w:before="0" w:after="0"/>
        <w:rPr>
          <w:rFonts w:cs="Arial"/>
          <w:sz w:val="24"/>
          <w:lang w:val="en-GB"/>
        </w:rPr>
      </w:pPr>
      <w:r w:rsidRPr="0032510E">
        <w:rPr>
          <w:rFonts w:cs="Arial"/>
          <w:sz w:val="24"/>
          <w:lang w:val="en-GB"/>
        </w:rPr>
        <w:t xml:space="preserve">provide appropriate </w:t>
      </w:r>
      <w:proofErr w:type="gramStart"/>
      <w:r w:rsidRPr="0032510E">
        <w:rPr>
          <w:rFonts w:cs="Arial"/>
          <w:sz w:val="24"/>
          <w:lang w:val="en-GB"/>
        </w:rPr>
        <w:t>staff;</w:t>
      </w:r>
      <w:proofErr w:type="gramEnd"/>
      <w:r w:rsidRPr="0032510E">
        <w:rPr>
          <w:rFonts w:cs="Arial"/>
          <w:sz w:val="24"/>
          <w:lang w:val="en-GB"/>
        </w:rPr>
        <w:t xml:space="preserve"> </w:t>
      </w:r>
    </w:p>
    <w:p w14:paraId="21B79F71" w14:textId="77777777" w:rsidR="0072195F" w:rsidRPr="0032510E" w:rsidRDefault="0072195F" w:rsidP="004944C5">
      <w:pPr>
        <w:numPr>
          <w:ilvl w:val="0"/>
          <w:numId w:val="24"/>
        </w:numPr>
        <w:spacing w:before="0" w:after="0"/>
        <w:rPr>
          <w:rFonts w:cs="Arial"/>
          <w:sz w:val="24"/>
          <w:lang w:val="en-GB"/>
        </w:rPr>
      </w:pPr>
      <w:r w:rsidRPr="0032510E">
        <w:rPr>
          <w:rFonts w:cs="Arial"/>
          <w:sz w:val="24"/>
          <w:lang w:val="en-GB"/>
        </w:rPr>
        <w:t xml:space="preserve">provide a suitable </w:t>
      </w:r>
      <w:proofErr w:type="gramStart"/>
      <w:r w:rsidRPr="0032510E">
        <w:rPr>
          <w:rFonts w:cs="Arial"/>
          <w:sz w:val="24"/>
          <w:lang w:val="en-GB"/>
        </w:rPr>
        <w:t>coffin;</w:t>
      </w:r>
      <w:proofErr w:type="gramEnd"/>
      <w:r w:rsidRPr="0032510E">
        <w:rPr>
          <w:rFonts w:cs="Arial"/>
          <w:sz w:val="24"/>
          <w:lang w:val="en-GB"/>
        </w:rPr>
        <w:t xml:space="preserve"> </w:t>
      </w:r>
    </w:p>
    <w:p w14:paraId="1C6C683A" w14:textId="77777777" w:rsidR="0072195F" w:rsidRPr="0032510E" w:rsidRDefault="0072195F" w:rsidP="004944C5">
      <w:pPr>
        <w:numPr>
          <w:ilvl w:val="0"/>
          <w:numId w:val="24"/>
        </w:numPr>
        <w:spacing w:before="0" w:after="0"/>
        <w:rPr>
          <w:rFonts w:cs="Arial"/>
          <w:sz w:val="24"/>
          <w:lang w:val="en-GB"/>
        </w:rPr>
      </w:pPr>
      <w:r w:rsidRPr="0032510E">
        <w:rPr>
          <w:rFonts w:cs="Arial"/>
          <w:sz w:val="24"/>
          <w:lang w:val="en-GB"/>
        </w:rPr>
        <w:t xml:space="preserve">transfer the deceased from the place of death to the funeral director's </w:t>
      </w:r>
      <w:proofErr w:type="gramStart"/>
      <w:r w:rsidRPr="0032510E">
        <w:rPr>
          <w:rFonts w:cs="Arial"/>
          <w:sz w:val="24"/>
          <w:lang w:val="en-GB"/>
        </w:rPr>
        <w:t>premises;</w:t>
      </w:r>
      <w:proofErr w:type="gramEnd"/>
      <w:r w:rsidRPr="0032510E">
        <w:rPr>
          <w:rFonts w:cs="Arial"/>
          <w:sz w:val="24"/>
          <w:lang w:val="en-GB"/>
        </w:rPr>
        <w:t xml:space="preserve"> </w:t>
      </w:r>
    </w:p>
    <w:p w14:paraId="05E73910" w14:textId="77777777" w:rsidR="0072195F" w:rsidRPr="0032510E" w:rsidRDefault="0072195F" w:rsidP="004944C5">
      <w:pPr>
        <w:numPr>
          <w:ilvl w:val="0"/>
          <w:numId w:val="24"/>
        </w:numPr>
        <w:spacing w:before="0" w:after="0"/>
        <w:rPr>
          <w:rFonts w:cs="Arial"/>
          <w:sz w:val="24"/>
          <w:lang w:val="en-GB"/>
        </w:rPr>
      </w:pPr>
      <w:r w:rsidRPr="0032510E">
        <w:rPr>
          <w:rFonts w:cs="Arial"/>
          <w:sz w:val="24"/>
          <w:lang w:val="en-GB"/>
        </w:rPr>
        <w:t xml:space="preserve">care for the deceased prior to the </w:t>
      </w:r>
      <w:proofErr w:type="gramStart"/>
      <w:r w:rsidRPr="0032510E">
        <w:rPr>
          <w:rFonts w:cs="Arial"/>
          <w:sz w:val="24"/>
          <w:lang w:val="en-GB"/>
        </w:rPr>
        <w:t>funeral;</w:t>
      </w:r>
      <w:proofErr w:type="gramEnd"/>
      <w:r w:rsidRPr="0032510E">
        <w:rPr>
          <w:rFonts w:cs="Arial"/>
          <w:sz w:val="24"/>
          <w:lang w:val="en-GB"/>
        </w:rPr>
        <w:t xml:space="preserve"> </w:t>
      </w:r>
    </w:p>
    <w:p w14:paraId="1284D2F0" w14:textId="77777777" w:rsidR="0072195F" w:rsidRPr="0032510E" w:rsidRDefault="0072195F" w:rsidP="004944C5">
      <w:pPr>
        <w:numPr>
          <w:ilvl w:val="0"/>
          <w:numId w:val="24"/>
        </w:numPr>
        <w:spacing w:before="0" w:after="0"/>
        <w:rPr>
          <w:rFonts w:cs="Arial"/>
          <w:sz w:val="24"/>
          <w:lang w:val="en-GB"/>
        </w:rPr>
      </w:pPr>
      <w:r w:rsidRPr="0032510E">
        <w:rPr>
          <w:rFonts w:cs="Arial"/>
          <w:sz w:val="24"/>
          <w:lang w:val="en-GB"/>
        </w:rPr>
        <w:t xml:space="preserve">provide a hearse to the nearest cemetery or </w:t>
      </w:r>
      <w:proofErr w:type="gramStart"/>
      <w:r w:rsidRPr="0032510E">
        <w:rPr>
          <w:rFonts w:cs="Arial"/>
          <w:sz w:val="24"/>
          <w:lang w:val="en-GB"/>
        </w:rPr>
        <w:t>crematorium;</w:t>
      </w:r>
      <w:proofErr w:type="gramEnd"/>
      <w:r w:rsidRPr="0032510E">
        <w:rPr>
          <w:rFonts w:cs="Arial"/>
          <w:sz w:val="24"/>
          <w:lang w:val="en-GB"/>
        </w:rPr>
        <w:t xml:space="preserve"> </w:t>
      </w:r>
    </w:p>
    <w:p w14:paraId="0C9CF68A" w14:textId="77777777" w:rsidR="0072195F" w:rsidRPr="0032510E" w:rsidRDefault="0072195F" w:rsidP="004944C5">
      <w:pPr>
        <w:numPr>
          <w:ilvl w:val="0"/>
          <w:numId w:val="24"/>
        </w:numPr>
        <w:spacing w:before="0" w:after="0"/>
        <w:rPr>
          <w:rFonts w:cs="Arial"/>
          <w:sz w:val="24"/>
          <w:lang w:val="en-GB"/>
        </w:rPr>
      </w:pPr>
      <w:r w:rsidRPr="0032510E">
        <w:rPr>
          <w:rFonts w:cs="Arial"/>
          <w:sz w:val="24"/>
          <w:lang w:val="en-GB"/>
        </w:rPr>
        <w:t xml:space="preserve">arrange for burial or crematorium as appropriate. </w:t>
      </w:r>
    </w:p>
    <w:p w14:paraId="7CAACC31" w14:textId="77777777" w:rsidR="004944C5" w:rsidRPr="0032510E" w:rsidRDefault="004944C5" w:rsidP="004A0290">
      <w:pPr>
        <w:spacing w:before="0" w:after="0"/>
        <w:rPr>
          <w:rFonts w:cs="Arial"/>
          <w:sz w:val="24"/>
          <w:lang w:val="en-GB"/>
        </w:rPr>
      </w:pPr>
    </w:p>
    <w:p w14:paraId="3F687F9E" w14:textId="77777777" w:rsidR="0072195F" w:rsidRPr="0032510E" w:rsidRDefault="0072195F" w:rsidP="004A0290">
      <w:pPr>
        <w:spacing w:before="0" w:after="0"/>
        <w:rPr>
          <w:rFonts w:cs="Arial"/>
          <w:sz w:val="24"/>
          <w:lang w:val="en-GB"/>
        </w:rPr>
      </w:pPr>
      <w:r w:rsidRPr="0032510E">
        <w:rPr>
          <w:rFonts w:cs="Arial"/>
          <w:sz w:val="24"/>
          <w:lang w:val="en-GB"/>
        </w:rPr>
        <w:t xml:space="preserve">Embalming, viewing of the deceased, or providing a limousine for mourners are optional extras. </w:t>
      </w:r>
      <w:r w:rsidR="004944C5" w:rsidRPr="0032510E">
        <w:rPr>
          <w:rFonts w:cs="Arial"/>
          <w:sz w:val="24"/>
          <w:lang w:val="en-GB"/>
        </w:rPr>
        <w:t xml:space="preserve"> </w:t>
      </w:r>
      <w:r w:rsidRPr="0032510E">
        <w:rPr>
          <w:rFonts w:cs="Arial"/>
          <w:sz w:val="24"/>
          <w:lang w:val="en-GB"/>
        </w:rPr>
        <w:t>Discuss these fully with your funeral director and make sure you receive an itemised written quotation.</w:t>
      </w:r>
    </w:p>
    <w:p w14:paraId="26F4A824" w14:textId="77777777" w:rsidR="004944C5" w:rsidRPr="0032510E" w:rsidRDefault="004944C5" w:rsidP="004A0290">
      <w:pPr>
        <w:spacing w:before="0" w:after="0"/>
        <w:rPr>
          <w:rFonts w:cs="Arial"/>
          <w:sz w:val="24"/>
          <w:lang w:val="en-GB"/>
        </w:rPr>
      </w:pPr>
    </w:p>
    <w:p w14:paraId="12E33B75" w14:textId="77777777" w:rsidR="0072195F" w:rsidRPr="0032510E" w:rsidRDefault="0072195F" w:rsidP="004A0290">
      <w:pPr>
        <w:spacing w:before="0" w:after="0"/>
        <w:rPr>
          <w:rFonts w:cs="Arial"/>
          <w:sz w:val="24"/>
          <w:lang w:val="en-GB"/>
        </w:rPr>
      </w:pPr>
      <w:r w:rsidRPr="0032510E">
        <w:rPr>
          <w:rFonts w:cs="Arial"/>
          <w:sz w:val="24"/>
          <w:lang w:val="en-GB"/>
        </w:rPr>
        <w:t xml:space="preserve">Funeral costs for the same services may vary considerably from one funeral director to another. </w:t>
      </w:r>
      <w:r w:rsidR="004944C5" w:rsidRPr="0032510E">
        <w:rPr>
          <w:rFonts w:cs="Arial"/>
          <w:sz w:val="24"/>
          <w:lang w:val="en-GB"/>
        </w:rPr>
        <w:t xml:space="preserve"> </w:t>
      </w:r>
      <w:r w:rsidRPr="0032510E">
        <w:rPr>
          <w:rFonts w:cs="Arial"/>
          <w:sz w:val="24"/>
          <w:lang w:val="en-GB"/>
        </w:rPr>
        <w:t xml:space="preserve">It is advisable to get more than one quote to compare costs and services. </w:t>
      </w:r>
      <w:r w:rsidR="004944C5" w:rsidRPr="0032510E">
        <w:rPr>
          <w:rFonts w:cs="Arial"/>
          <w:sz w:val="24"/>
          <w:lang w:val="en-GB"/>
        </w:rPr>
        <w:t xml:space="preserve"> </w:t>
      </w:r>
      <w:r w:rsidRPr="0032510E">
        <w:rPr>
          <w:rFonts w:cs="Arial"/>
          <w:sz w:val="24"/>
          <w:lang w:val="en-GB"/>
        </w:rPr>
        <w:t>Funeral directors should provide detailed price lists for you to take away.</w:t>
      </w:r>
    </w:p>
    <w:p w14:paraId="326CAAD5" w14:textId="77777777" w:rsidR="004944C5" w:rsidRPr="0032510E" w:rsidRDefault="004944C5" w:rsidP="004A0290">
      <w:pPr>
        <w:spacing w:before="0" w:after="0"/>
        <w:rPr>
          <w:rFonts w:cs="Arial"/>
          <w:sz w:val="24"/>
          <w:lang w:val="en-GB"/>
        </w:rPr>
      </w:pPr>
    </w:p>
    <w:p w14:paraId="0DE2711E" w14:textId="77777777" w:rsidR="0072195F" w:rsidRPr="0032510E" w:rsidRDefault="0072195F" w:rsidP="004A0290">
      <w:pPr>
        <w:spacing w:before="0" w:after="0"/>
        <w:rPr>
          <w:rFonts w:cs="Arial"/>
          <w:sz w:val="24"/>
          <w:lang w:val="en-GB"/>
        </w:rPr>
      </w:pPr>
      <w:r w:rsidRPr="0032510E">
        <w:rPr>
          <w:rFonts w:cs="Arial"/>
          <w:sz w:val="24"/>
          <w:lang w:val="en-GB"/>
        </w:rPr>
        <w:t xml:space="preserve">Disbursements are fees paid to others, </w:t>
      </w:r>
      <w:proofErr w:type="gramStart"/>
      <w:r w:rsidRPr="0032510E">
        <w:rPr>
          <w:rFonts w:cs="Arial"/>
          <w:sz w:val="24"/>
          <w:lang w:val="en-GB"/>
        </w:rPr>
        <w:t>i.e.</w:t>
      </w:r>
      <w:proofErr w:type="gramEnd"/>
      <w:r w:rsidRPr="0032510E">
        <w:rPr>
          <w:rFonts w:cs="Arial"/>
          <w:sz w:val="24"/>
          <w:lang w:val="en-GB"/>
        </w:rPr>
        <w:t xml:space="preserve"> for doctor's certificates, a minister, newspaper announcements, flowers, and crematorium. </w:t>
      </w:r>
      <w:r w:rsidR="004944C5" w:rsidRPr="0032510E">
        <w:rPr>
          <w:rFonts w:cs="Arial"/>
          <w:sz w:val="24"/>
          <w:lang w:val="en-GB"/>
        </w:rPr>
        <w:t xml:space="preserve"> </w:t>
      </w:r>
      <w:r w:rsidRPr="0032510E">
        <w:rPr>
          <w:rFonts w:cs="Arial"/>
          <w:sz w:val="24"/>
          <w:lang w:val="en-GB"/>
        </w:rPr>
        <w:t>Ask the funeral director for a written quotation detailing all these fees.</w:t>
      </w:r>
    </w:p>
    <w:p w14:paraId="431A472B" w14:textId="77777777" w:rsidR="00102E82" w:rsidRPr="0032510E" w:rsidRDefault="00102E82" w:rsidP="004A0290">
      <w:pPr>
        <w:spacing w:before="0" w:after="0"/>
        <w:rPr>
          <w:rFonts w:cs="Arial"/>
          <w:sz w:val="24"/>
          <w:lang w:val="en-GB"/>
        </w:rPr>
      </w:pPr>
    </w:p>
    <w:p w14:paraId="62290A18" w14:textId="77777777" w:rsidR="0072195F" w:rsidRPr="0032510E" w:rsidRDefault="0072195F" w:rsidP="004A0290">
      <w:pPr>
        <w:spacing w:before="0" w:after="0"/>
        <w:rPr>
          <w:rFonts w:cs="Arial"/>
          <w:sz w:val="24"/>
          <w:lang w:val="en-GB"/>
        </w:rPr>
      </w:pPr>
      <w:r w:rsidRPr="0032510E">
        <w:rPr>
          <w:rFonts w:cs="Arial"/>
          <w:sz w:val="24"/>
          <w:lang w:val="en-GB"/>
        </w:rPr>
        <w:t>In addition, it should be remembered:</w:t>
      </w:r>
    </w:p>
    <w:p w14:paraId="5B7533E0" w14:textId="77777777" w:rsidR="0072195F" w:rsidRPr="0032510E" w:rsidRDefault="0072195F" w:rsidP="004944C5">
      <w:pPr>
        <w:numPr>
          <w:ilvl w:val="0"/>
          <w:numId w:val="25"/>
        </w:numPr>
        <w:spacing w:before="0" w:after="0"/>
        <w:rPr>
          <w:rFonts w:cs="Arial"/>
          <w:sz w:val="24"/>
          <w:lang w:val="en-GB"/>
        </w:rPr>
      </w:pPr>
      <w:r w:rsidRPr="0032510E">
        <w:rPr>
          <w:rFonts w:cs="Arial"/>
          <w:sz w:val="24"/>
          <w:lang w:val="en-GB"/>
        </w:rPr>
        <w:t xml:space="preserve">when you arrange a funeral, you are responsible for paying the </w:t>
      </w:r>
      <w:proofErr w:type="gramStart"/>
      <w:r w:rsidRPr="0032510E">
        <w:rPr>
          <w:rFonts w:cs="Arial"/>
          <w:sz w:val="24"/>
          <w:lang w:val="en-GB"/>
        </w:rPr>
        <w:t>bill;</w:t>
      </w:r>
      <w:proofErr w:type="gramEnd"/>
      <w:r w:rsidRPr="0032510E">
        <w:rPr>
          <w:rFonts w:cs="Arial"/>
          <w:sz w:val="24"/>
          <w:lang w:val="en-GB"/>
        </w:rPr>
        <w:t xml:space="preserve"> </w:t>
      </w:r>
    </w:p>
    <w:p w14:paraId="3A540D90" w14:textId="77777777" w:rsidR="0072195F" w:rsidRPr="0032510E" w:rsidRDefault="0072195F" w:rsidP="004944C5">
      <w:pPr>
        <w:numPr>
          <w:ilvl w:val="0"/>
          <w:numId w:val="25"/>
        </w:numPr>
        <w:spacing w:before="0" w:after="0"/>
        <w:rPr>
          <w:rFonts w:cs="Arial"/>
          <w:sz w:val="24"/>
          <w:lang w:val="en-GB"/>
        </w:rPr>
      </w:pPr>
      <w:r w:rsidRPr="0032510E">
        <w:rPr>
          <w:rFonts w:cs="Arial"/>
          <w:sz w:val="24"/>
          <w:lang w:val="en-GB"/>
        </w:rPr>
        <w:t>funeral payments are n</w:t>
      </w:r>
      <w:r w:rsidR="00C67955">
        <w:rPr>
          <w:rFonts w:cs="Arial"/>
          <w:sz w:val="24"/>
          <w:lang w:val="en-GB"/>
        </w:rPr>
        <w:t>ormally recoverable from the deceased</w:t>
      </w:r>
      <w:r w:rsidRPr="0032510E">
        <w:rPr>
          <w:rFonts w:cs="Arial"/>
          <w:sz w:val="24"/>
          <w:lang w:val="en-GB"/>
        </w:rPr>
        <w:t xml:space="preserve">'s </w:t>
      </w:r>
      <w:proofErr w:type="gramStart"/>
      <w:r w:rsidRPr="0032510E">
        <w:rPr>
          <w:rFonts w:cs="Arial"/>
          <w:sz w:val="24"/>
          <w:lang w:val="en-GB"/>
        </w:rPr>
        <w:t>estate;</w:t>
      </w:r>
      <w:proofErr w:type="gramEnd"/>
      <w:r w:rsidRPr="0032510E">
        <w:rPr>
          <w:rFonts w:cs="Arial"/>
          <w:sz w:val="24"/>
          <w:lang w:val="en-GB"/>
        </w:rPr>
        <w:t xml:space="preserve">  </w:t>
      </w:r>
    </w:p>
    <w:p w14:paraId="45992A73" w14:textId="77777777" w:rsidR="008E4B7A" w:rsidRPr="0032510E" w:rsidRDefault="0072195F" w:rsidP="004944C5">
      <w:pPr>
        <w:numPr>
          <w:ilvl w:val="0"/>
          <w:numId w:val="25"/>
        </w:numPr>
        <w:spacing w:before="0" w:after="0"/>
        <w:rPr>
          <w:rFonts w:cs="Arial"/>
          <w:sz w:val="24"/>
          <w:lang w:val="en-GB"/>
        </w:rPr>
      </w:pPr>
      <w:r w:rsidRPr="0032510E">
        <w:rPr>
          <w:rFonts w:cs="Arial"/>
          <w:sz w:val="24"/>
          <w:lang w:val="en-GB"/>
        </w:rPr>
        <w:t>check that the price includes what you require and whether there are any additional costs that will be added on.</w:t>
      </w:r>
    </w:p>
    <w:p w14:paraId="1FFE4F27" w14:textId="77777777" w:rsidR="004944C5" w:rsidRPr="0032510E" w:rsidRDefault="004944C5" w:rsidP="004A0290">
      <w:pPr>
        <w:spacing w:before="0" w:after="0"/>
        <w:rPr>
          <w:rFonts w:cs="Arial"/>
          <w:sz w:val="24"/>
          <w:lang w:val="en-GB"/>
        </w:rPr>
      </w:pPr>
      <w:bookmarkStart w:id="38" w:name="_Toc247706062"/>
    </w:p>
    <w:p w14:paraId="7A2F48AE" w14:textId="77777777" w:rsidR="004944C5" w:rsidRPr="0032510E" w:rsidRDefault="004944C5" w:rsidP="004A0290">
      <w:pPr>
        <w:spacing w:before="0" w:after="0"/>
        <w:rPr>
          <w:rFonts w:cs="Arial"/>
          <w:b/>
          <w:sz w:val="24"/>
          <w:lang w:val="en-GB"/>
        </w:rPr>
      </w:pPr>
      <w:r w:rsidRPr="0032510E">
        <w:rPr>
          <w:rFonts w:cs="Arial"/>
          <w:b/>
          <w:sz w:val="24"/>
          <w:lang w:val="en-GB"/>
        </w:rPr>
        <w:t>Cremation Information</w:t>
      </w:r>
    </w:p>
    <w:p w14:paraId="0304404A" w14:textId="77777777" w:rsidR="000A11D8" w:rsidRDefault="004944C5" w:rsidP="004A0290">
      <w:pPr>
        <w:spacing w:before="0" w:after="0"/>
        <w:rPr>
          <w:rFonts w:cs="Arial"/>
          <w:sz w:val="24"/>
          <w:lang w:val="en-GB"/>
        </w:rPr>
      </w:pPr>
      <w:r w:rsidRPr="0032510E">
        <w:rPr>
          <w:rFonts w:cs="Arial"/>
          <w:sz w:val="24"/>
          <w:lang w:val="en-GB"/>
        </w:rPr>
        <w:t xml:space="preserve">When a </w:t>
      </w:r>
      <w:r w:rsidR="00E44CC3">
        <w:rPr>
          <w:rFonts w:cs="Arial"/>
          <w:sz w:val="24"/>
          <w:lang w:val="en-GB"/>
        </w:rPr>
        <w:t>cremation is organised</w:t>
      </w:r>
      <w:r w:rsidRPr="0032510E">
        <w:rPr>
          <w:rFonts w:cs="Arial"/>
          <w:sz w:val="24"/>
          <w:lang w:val="en-GB"/>
        </w:rPr>
        <w:t xml:space="preserve">, the doctor </w:t>
      </w:r>
      <w:r w:rsidR="000A11D8">
        <w:rPr>
          <w:rFonts w:cs="Arial"/>
          <w:sz w:val="24"/>
          <w:lang w:val="en-GB"/>
        </w:rPr>
        <w:t xml:space="preserve">signing the medical certificate </w:t>
      </w:r>
      <w:r w:rsidRPr="0032510E">
        <w:rPr>
          <w:rFonts w:cs="Arial"/>
          <w:sz w:val="24"/>
          <w:lang w:val="en-GB"/>
        </w:rPr>
        <w:t xml:space="preserve">has </w:t>
      </w:r>
      <w:r w:rsidR="00DC6AF3">
        <w:rPr>
          <w:rFonts w:cs="Arial"/>
          <w:sz w:val="24"/>
          <w:lang w:val="en-GB"/>
        </w:rPr>
        <w:t>further</w:t>
      </w:r>
      <w:r w:rsidR="00E44CC3">
        <w:rPr>
          <w:rFonts w:cs="Arial"/>
          <w:sz w:val="24"/>
          <w:lang w:val="en-GB"/>
        </w:rPr>
        <w:t xml:space="preserve"> legal obligations to fulfil.  </w:t>
      </w:r>
      <w:r w:rsidR="000A11D8">
        <w:rPr>
          <w:rFonts w:cs="Arial"/>
          <w:sz w:val="24"/>
          <w:lang w:val="en-GB"/>
        </w:rPr>
        <w:t xml:space="preserve">They </w:t>
      </w:r>
      <w:proofErr w:type="gramStart"/>
      <w:r w:rsidR="000A11D8">
        <w:rPr>
          <w:rFonts w:cs="Arial"/>
          <w:sz w:val="24"/>
          <w:lang w:val="en-GB"/>
        </w:rPr>
        <w:t>have to</w:t>
      </w:r>
      <w:proofErr w:type="gramEnd"/>
      <w:r w:rsidR="000A11D8">
        <w:rPr>
          <w:rFonts w:cs="Arial"/>
          <w:sz w:val="24"/>
          <w:lang w:val="en-GB"/>
        </w:rPr>
        <w:t xml:space="preserve"> fill in a cremation form, then </w:t>
      </w:r>
      <w:r w:rsidR="0062511F">
        <w:rPr>
          <w:rFonts w:cs="Arial"/>
          <w:sz w:val="24"/>
          <w:lang w:val="en-GB"/>
        </w:rPr>
        <w:t xml:space="preserve">speak to </w:t>
      </w:r>
      <w:r w:rsidR="000A11D8">
        <w:rPr>
          <w:rFonts w:cs="Arial"/>
          <w:sz w:val="24"/>
          <w:lang w:val="en-GB"/>
        </w:rPr>
        <w:t xml:space="preserve">another doctor (not from the same surgery) </w:t>
      </w:r>
      <w:r w:rsidR="0062511F">
        <w:rPr>
          <w:rFonts w:cs="Arial"/>
          <w:sz w:val="24"/>
          <w:lang w:val="en-GB"/>
        </w:rPr>
        <w:t xml:space="preserve">and arrange for them </w:t>
      </w:r>
      <w:r w:rsidR="000A11D8">
        <w:rPr>
          <w:rFonts w:cs="Arial"/>
          <w:sz w:val="24"/>
          <w:lang w:val="en-GB"/>
        </w:rPr>
        <w:t>to provide independent verification of the death before the cremation can take place.</w:t>
      </w:r>
      <w:r w:rsidR="00DC6AF3">
        <w:rPr>
          <w:rFonts w:cs="Arial"/>
          <w:sz w:val="24"/>
          <w:lang w:val="en-GB"/>
        </w:rPr>
        <w:t xml:space="preserve"> </w:t>
      </w:r>
      <w:r w:rsidR="000A11D8">
        <w:rPr>
          <w:rFonts w:cs="Arial"/>
          <w:sz w:val="24"/>
          <w:lang w:val="en-GB"/>
        </w:rPr>
        <w:t xml:space="preserve"> </w:t>
      </w:r>
    </w:p>
    <w:p w14:paraId="5522FAC6" w14:textId="77777777" w:rsidR="000A11D8" w:rsidRDefault="000A11D8" w:rsidP="004A0290">
      <w:pPr>
        <w:spacing w:before="0" w:after="0"/>
        <w:rPr>
          <w:rFonts w:cs="Arial"/>
          <w:sz w:val="24"/>
          <w:lang w:val="en-GB"/>
        </w:rPr>
      </w:pPr>
    </w:p>
    <w:p w14:paraId="39FB57FF" w14:textId="77777777" w:rsidR="007733FA" w:rsidRDefault="007733FA" w:rsidP="007733FA">
      <w:pPr>
        <w:spacing w:before="0" w:after="0"/>
        <w:rPr>
          <w:rFonts w:cs="Arial"/>
          <w:sz w:val="24"/>
          <w:lang w:val="en-GB"/>
        </w:rPr>
      </w:pPr>
      <w:r>
        <w:rPr>
          <w:rFonts w:cs="Arial"/>
          <w:sz w:val="24"/>
          <w:lang w:val="en-GB"/>
        </w:rPr>
        <w:lastRenderedPageBreak/>
        <w:t xml:space="preserve">A fee is chargeable for this service as it does not form part of a doctors NHS </w:t>
      </w:r>
      <w:proofErr w:type="gramStart"/>
      <w:r>
        <w:rPr>
          <w:rFonts w:cs="Arial"/>
          <w:sz w:val="24"/>
          <w:lang w:val="en-GB"/>
        </w:rPr>
        <w:t>duties, and</w:t>
      </w:r>
      <w:proofErr w:type="gramEnd"/>
      <w:r>
        <w:rPr>
          <w:rFonts w:cs="Arial"/>
          <w:sz w:val="24"/>
          <w:lang w:val="en-GB"/>
        </w:rPr>
        <w:t xml:space="preserve"> is done in addition to their patient workload.  The funeral director or crematorium will deal with these arrangements on your behalf.</w:t>
      </w:r>
    </w:p>
    <w:p w14:paraId="7A6BA8DA" w14:textId="77777777" w:rsidR="007733FA" w:rsidRDefault="007733FA" w:rsidP="004A0290">
      <w:pPr>
        <w:spacing w:before="0" w:after="0"/>
        <w:rPr>
          <w:rFonts w:cs="Arial"/>
          <w:sz w:val="24"/>
          <w:lang w:val="en-GB"/>
        </w:rPr>
      </w:pPr>
    </w:p>
    <w:p w14:paraId="0F399D86" w14:textId="77777777" w:rsidR="000A11D8" w:rsidRDefault="000A11D8" w:rsidP="004A0290">
      <w:pPr>
        <w:spacing w:before="0" w:after="0"/>
        <w:rPr>
          <w:rFonts w:cs="Arial"/>
          <w:sz w:val="24"/>
          <w:lang w:val="en-GB"/>
        </w:rPr>
      </w:pPr>
      <w:r>
        <w:rPr>
          <w:rFonts w:cs="Arial"/>
          <w:sz w:val="24"/>
          <w:lang w:val="en-GB"/>
        </w:rPr>
        <w:t xml:space="preserve">Whilst </w:t>
      </w:r>
      <w:r w:rsidR="0062511F">
        <w:rPr>
          <w:rFonts w:cs="Arial"/>
          <w:sz w:val="24"/>
          <w:lang w:val="en-GB"/>
        </w:rPr>
        <w:t>our</w:t>
      </w:r>
      <w:r>
        <w:rPr>
          <w:rFonts w:cs="Arial"/>
          <w:sz w:val="24"/>
          <w:lang w:val="en-GB"/>
        </w:rPr>
        <w:t xml:space="preserve"> doctors will do their best to ensure this is done </w:t>
      </w:r>
      <w:r w:rsidR="0062511F">
        <w:rPr>
          <w:rFonts w:cs="Arial"/>
          <w:sz w:val="24"/>
          <w:lang w:val="en-GB"/>
        </w:rPr>
        <w:t xml:space="preserve">as quickly as possible for the families, arranging this independent verification can often take </w:t>
      </w:r>
      <w:r w:rsidR="007733FA">
        <w:rPr>
          <w:rFonts w:cs="Arial"/>
          <w:sz w:val="24"/>
          <w:lang w:val="en-GB"/>
        </w:rPr>
        <w:t xml:space="preserve">3-4 </w:t>
      </w:r>
      <w:r w:rsidR="0062511F">
        <w:rPr>
          <w:rFonts w:cs="Arial"/>
          <w:sz w:val="24"/>
          <w:lang w:val="en-GB"/>
        </w:rPr>
        <w:t xml:space="preserve">days, </w:t>
      </w:r>
      <w:r w:rsidR="007733FA">
        <w:rPr>
          <w:rFonts w:cs="Arial"/>
          <w:sz w:val="24"/>
          <w:lang w:val="en-GB"/>
        </w:rPr>
        <w:t xml:space="preserve">depending on the second doctors other planned clinical commitments.  We would encourage you to bear this in mind when making arrangements with a funeral </w:t>
      </w:r>
      <w:proofErr w:type="gramStart"/>
      <w:r w:rsidR="007733FA">
        <w:rPr>
          <w:rFonts w:cs="Arial"/>
          <w:sz w:val="24"/>
          <w:lang w:val="en-GB"/>
        </w:rPr>
        <w:t>director, and</w:t>
      </w:r>
      <w:proofErr w:type="gramEnd"/>
      <w:r w:rsidR="007733FA">
        <w:rPr>
          <w:rFonts w:cs="Arial"/>
          <w:sz w:val="24"/>
          <w:lang w:val="en-GB"/>
        </w:rPr>
        <w:t xml:space="preserve"> allow enough time for this to be completed.</w:t>
      </w:r>
    </w:p>
    <w:p w14:paraId="305CC791" w14:textId="77777777" w:rsidR="000A11D8" w:rsidRDefault="000A11D8" w:rsidP="004A0290">
      <w:pPr>
        <w:spacing w:before="0" w:after="0"/>
        <w:rPr>
          <w:rFonts w:cs="Arial"/>
          <w:sz w:val="24"/>
          <w:lang w:val="en-GB"/>
        </w:rPr>
      </w:pPr>
    </w:p>
    <w:p w14:paraId="7260CDC1" w14:textId="77777777" w:rsidR="00795C3B" w:rsidRPr="00795C3B" w:rsidRDefault="0015505C" w:rsidP="004A0290">
      <w:pPr>
        <w:spacing w:before="0" w:after="0"/>
        <w:rPr>
          <w:rFonts w:cs="Arial"/>
          <w:b/>
          <w:sz w:val="24"/>
          <w:lang w:val="en-GB"/>
        </w:rPr>
      </w:pPr>
      <w:r>
        <w:rPr>
          <w:rFonts w:cs="Arial"/>
          <w:b/>
          <w:sz w:val="24"/>
          <w:lang w:val="en-GB"/>
        </w:rPr>
        <w:t>Away from</w:t>
      </w:r>
      <w:r w:rsidR="00795C3B" w:rsidRPr="00795C3B">
        <w:rPr>
          <w:rFonts w:cs="Arial"/>
          <w:b/>
          <w:sz w:val="24"/>
          <w:lang w:val="en-GB"/>
        </w:rPr>
        <w:t xml:space="preserve"> the funeral</w:t>
      </w:r>
    </w:p>
    <w:p w14:paraId="06C25B47" w14:textId="77777777" w:rsidR="00795C3B" w:rsidRDefault="00441F6D" w:rsidP="004A0290">
      <w:pPr>
        <w:spacing w:before="0" w:after="0"/>
        <w:rPr>
          <w:rFonts w:cs="Arial"/>
          <w:sz w:val="24"/>
          <w:lang w:val="en-GB"/>
        </w:rPr>
      </w:pPr>
      <w:r>
        <w:rPr>
          <w:rFonts w:cs="Arial"/>
          <w:sz w:val="24"/>
          <w:lang w:val="en-GB"/>
        </w:rPr>
        <w:t xml:space="preserve">There will be </w:t>
      </w:r>
      <w:proofErr w:type="gramStart"/>
      <w:r w:rsidR="00F94805">
        <w:rPr>
          <w:rFonts w:cs="Arial"/>
          <w:sz w:val="24"/>
          <w:lang w:val="en-GB"/>
        </w:rPr>
        <w:t>a number of</w:t>
      </w:r>
      <w:proofErr w:type="gramEnd"/>
      <w:r w:rsidR="00F94805">
        <w:rPr>
          <w:rFonts w:cs="Arial"/>
          <w:sz w:val="24"/>
          <w:lang w:val="en-GB"/>
        </w:rPr>
        <w:t xml:space="preserve"> people and organisations</w:t>
      </w:r>
      <w:r>
        <w:rPr>
          <w:rFonts w:cs="Arial"/>
          <w:sz w:val="24"/>
          <w:lang w:val="en-GB"/>
        </w:rPr>
        <w:t xml:space="preserve"> who will need to</w:t>
      </w:r>
      <w:r w:rsidR="0015505C">
        <w:rPr>
          <w:rFonts w:cs="Arial"/>
          <w:sz w:val="24"/>
          <w:lang w:val="en-GB"/>
        </w:rPr>
        <w:t xml:space="preserve"> be</w:t>
      </w:r>
      <w:r>
        <w:rPr>
          <w:rFonts w:cs="Arial"/>
          <w:sz w:val="24"/>
          <w:lang w:val="en-GB"/>
        </w:rPr>
        <w:t xml:space="preserve"> notif</w:t>
      </w:r>
      <w:r w:rsidR="0015505C">
        <w:rPr>
          <w:rFonts w:cs="Arial"/>
          <w:sz w:val="24"/>
          <w:lang w:val="en-GB"/>
        </w:rPr>
        <w:t>ied</w:t>
      </w:r>
      <w:r>
        <w:rPr>
          <w:rFonts w:cs="Arial"/>
          <w:sz w:val="24"/>
          <w:lang w:val="en-GB"/>
        </w:rPr>
        <w:t xml:space="preserve"> about the death</w:t>
      </w:r>
      <w:r w:rsidR="0015505C">
        <w:rPr>
          <w:rFonts w:cs="Arial"/>
          <w:sz w:val="24"/>
          <w:lang w:val="en-GB"/>
        </w:rPr>
        <w:t xml:space="preserve"> to ensure the persons estate is dealt with appropriately.  </w:t>
      </w:r>
      <w:r w:rsidR="00F94805">
        <w:rPr>
          <w:rFonts w:cs="Arial"/>
          <w:sz w:val="24"/>
          <w:lang w:val="en-GB"/>
        </w:rPr>
        <w:t xml:space="preserve">Banks </w:t>
      </w:r>
      <w:proofErr w:type="gramStart"/>
      <w:r w:rsidR="00F94805">
        <w:rPr>
          <w:rFonts w:cs="Arial"/>
          <w:sz w:val="24"/>
          <w:lang w:val="en-GB"/>
        </w:rPr>
        <w:t>in particular should</w:t>
      </w:r>
      <w:proofErr w:type="gramEnd"/>
      <w:r w:rsidR="00F94805">
        <w:rPr>
          <w:rFonts w:cs="Arial"/>
          <w:sz w:val="24"/>
          <w:lang w:val="en-GB"/>
        </w:rPr>
        <w:t xml:space="preserve"> be told quickly to prevent against fraud.  </w:t>
      </w:r>
      <w:r w:rsidR="0015505C">
        <w:rPr>
          <w:rFonts w:cs="Arial"/>
          <w:sz w:val="24"/>
          <w:lang w:val="en-GB"/>
        </w:rPr>
        <w:t>The Registrar will be able to advise you who you nee</w:t>
      </w:r>
      <w:r w:rsidR="00F94805">
        <w:rPr>
          <w:rFonts w:cs="Arial"/>
          <w:sz w:val="24"/>
          <w:lang w:val="en-GB"/>
        </w:rPr>
        <w:t>d to speak to if you are unsure.</w:t>
      </w:r>
    </w:p>
    <w:p w14:paraId="69347780" w14:textId="77777777" w:rsidR="0015505C" w:rsidRDefault="0015505C" w:rsidP="004A0290">
      <w:pPr>
        <w:spacing w:before="0" w:after="0"/>
        <w:rPr>
          <w:rFonts w:cs="Arial"/>
          <w:sz w:val="24"/>
          <w:lang w:val="en-GB"/>
        </w:rPr>
      </w:pPr>
    </w:p>
    <w:p w14:paraId="1CD958FF" w14:textId="77777777" w:rsidR="0015505C" w:rsidRDefault="0015505C" w:rsidP="004A0290">
      <w:pPr>
        <w:spacing w:before="0" w:after="0"/>
        <w:rPr>
          <w:rFonts w:cs="Arial"/>
          <w:sz w:val="24"/>
          <w:lang w:val="en-GB"/>
        </w:rPr>
      </w:pPr>
      <w:r>
        <w:rPr>
          <w:rFonts w:cs="Arial"/>
          <w:sz w:val="24"/>
          <w:lang w:val="en-GB"/>
        </w:rPr>
        <w:t xml:space="preserve">Telling people about a death is often difficult, and you may want to ask trusted family and/or friends to help you.  </w:t>
      </w:r>
      <w:r w:rsidR="00F94805">
        <w:rPr>
          <w:rFonts w:cs="Arial"/>
          <w:sz w:val="24"/>
          <w:lang w:val="en-GB"/>
        </w:rPr>
        <w:t xml:space="preserve">Some organisations however may insist on speaking to the next of kin or executor of the estate.  It is useful to record the date, time, and name of the person you speak to when making calls.  Additionally, if you send of any important documents, it is advisable to keep a copy of them and </w:t>
      </w:r>
      <w:r w:rsidR="004B25E6">
        <w:rPr>
          <w:rFonts w:cs="Arial"/>
          <w:sz w:val="24"/>
          <w:lang w:val="en-GB"/>
        </w:rPr>
        <w:t xml:space="preserve">a </w:t>
      </w:r>
      <w:r w:rsidR="00F94805">
        <w:rPr>
          <w:rFonts w:cs="Arial"/>
          <w:sz w:val="24"/>
          <w:lang w:val="en-GB"/>
        </w:rPr>
        <w:t>note of when you sent them.</w:t>
      </w:r>
    </w:p>
    <w:p w14:paraId="5937ECE7" w14:textId="77777777" w:rsidR="00441F6D" w:rsidRDefault="00441F6D" w:rsidP="004A0290">
      <w:pPr>
        <w:spacing w:before="0" w:after="0"/>
        <w:rPr>
          <w:rFonts w:cs="Arial"/>
          <w:sz w:val="24"/>
          <w:lang w:val="en-GB"/>
        </w:rPr>
      </w:pPr>
    </w:p>
    <w:p w14:paraId="51883195" w14:textId="77777777" w:rsidR="00441F6D" w:rsidRDefault="00F94805" w:rsidP="004A0290">
      <w:pPr>
        <w:spacing w:before="0" w:after="0"/>
        <w:rPr>
          <w:rFonts w:cs="Arial"/>
          <w:sz w:val="24"/>
          <w:lang w:val="en-GB"/>
        </w:rPr>
      </w:pPr>
      <w:r>
        <w:rPr>
          <w:rFonts w:cs="Arial"/>
          <w:sz w:val="24"/>
          <w:lang w:val="en-GB"/>
        </w:rPr>
        <w:t xml:space="preserve">If you are using a professional (such as a solicitor) to deal with the estate, they will be able to help you with any legal requirements and advice you on benefits or other financial matters.  </w:t>
      </w:r>
    </w:p>
    <w:p w14:paraId="70E30EE5" w14:textId="77777777" w:rsidR="00795C3B" w:rsidRPr="00441F6D" w:rsidRDefault="00441F6D" w:rsidP="004A0290">
      <w:pPr>
        <w:spacing w:before="0" w:after="0"/>
        <w:rPr>
          <w:rFonts w:cs="Arial"/>
          <w:b/>
          <w:sz w:val="24"/>
          <w:lang w:val="en-GB"/>
        </w:rPr>
      </w:pPr>
      <w:r>
        <w:rPr>
          <w:rFonts w:cs="Arial"/>
          <w:b/>
          <w:szCs w:val="32"/>
          <w:lang w:val="en-GB"/>
        </w:rPr>
        <w:br w:type="page"/>
      </w:r>
      <w:r w:rsidRPr="00441F6D">
        <w:rPr>
          <w:rFonts w:cs="Arial"/>
          <w:b/>
          <w:szCs w:val="32"/>
          <w:lang w:val="en-GB"/>
        </w:rPr>
        <w:lastRenderedPageBreak/>
        <w:t xml:space="preserve">Section </w:t>
      </w:r>
      <w:r>
        <w:rPr>
          <w:rFonts w:cs="Arial"/>
          <w:b/>
          <w:szCs w:val="32"/>
          <w:lang w:val="en-GB"/>
        </w:rPr>
        <w:t>2</w:t>
      </w:r>
      <w:r w:rsidRPr="00441F6D">
        <w:rPr>
          <w:rFonts w:cs="Arial"/>
          <w:b/>
          <w:szCs w:val="32"/>
          <w:lang w:val="en-GB"/>
        </w:rPr>
        <w:t xml:space="preserve"> – The Emotional Factors</w:t>
      </w:r>
    </w:p>
    <w:p w14:paraId="51BF6B5D" w14:textId="77777777" w:rsidR="00441F6D" w:rsidRDefault="00441F6D" w:rsidP="004A0290">
      <w:pPr>
        <w:spacing w:before="0" w:after="0"/>
        <w:rPr>
          <w:rFonts w:cs="Arial"/>
          <w:sz w:val="24"/>
          <w:lang w:val="en-GB"/>
        </w:rPr>
      </w:pPr>
    </w:p>
    <w:p w14:paraId="3786B883" w14:textId="77777777" w:rsidR="007733FA" w:rsidRDefault="00441F6D" w:rsidP="004A0290">
      <w:pPr>
        <w:spacing w:before="0" w:after="0"/>
        <w:rPr>
          <w:rFonts w:cs="Arial"/>
          <w:sz w:val="24"/>
          <w:lang w:val="en-GB"/>
        </w:rPr>
      </w:pPr>
      <w:r>
        <w:rPr>
          <w:rFonts w:cs="Arial"/>
          <w:sz w:val="24"/>
          <w:lang w:val="en-GB"/>
        </w:rPr>
        <w:t xml:space="preserve">In this section we offer some support which we hope will help you come to terms with the emotions of losing a loved one.  </w:t>
      </w:r>
    </w:p>
    <w:p w14:paraId="46613861" w14:textId="77777777" w:rsidR="00441F6D" w:rsidRDefault="00441F6D" w:rsidP="004A0290">
      <w:pPr>
        <w:spacing w:before="0" w:after="0"/>
        <w:rPr>
          <w:rFonts w:cs="Arial"/>
          <w:sz w:val="24"/>
          <w:lang w:val="en-GB"/>
        </w:rPr>
      </w:pPr>
    </w:p>
    <w:p w14:paraId="1ABCC352" w14:textId="77777777" w:rsidR="00606113" w:rsidRPr="0032510E" w:rsidRDefault="002806D6" w:rsidP="004A0290">
      <w:pPr>
        <w:spacing w:before="0" w:after="0"/>
        <w:rPr>
          <w:rFonts w:cs="Arial"/>
          <w:b/>
          <w:sz w:val="24"/>
          <w:lang w:val="en-GB"/>
        </w:rPr>
      </w:pPr>
      <w:r w:rsidRPr="0032510E">
        <w:rPr>
          <w:rFonts w:cs="Arial"/>
          <w:b/>
          <w:sz w:val="24"/>
          <w:lang w:val="en-GB"/>
        </w:rPr>
        <w:t>Grief and other difficult feelings</w:t>
      </w:r>
      <w:bookmarkEnd w:id="38"/>
    </w:p>
    <w:p w14:paraId="569DF1B6" w14:textId="77777777" w:rsidR="00D971E2" w:rsidRPr="0032510E" w:rsidRDefault="00D971E2" w:rsidP="004A0290">
      <w:pPr>
        <w:spacing w:before="0" w:after="0"/>
        <w:rPr>
          <w:rFonts w:cs="Arial"/>
          <w:sz w:val="24"/>
          <w:lang w:val="en-GB"/>
        </w:rPr>
      </w:pPr>
      <w:r w:rsidRPr="0032510E">
        <w:rPr>
          <w:rFonts w:cs="Arial"/>
          <w:sz w:val="24"/>
          <w:lang w:val="en-GB"/>
        </w:rPr>
        <w:t>Whoever has died, your</w:t>
      </w:r>
      <w:r w:rsidR="00B95B7D" w:rsidRPr="0032510E">
        <w:rPr>
          <w:rFonts w:cs="Arial"/>
          <w:sz w:val="24"/>
          <w:lang w:val="en-GB"/>
        </w:rPr>
        <w:t xml:space="preserve"> </w:t>
      </w:r>
      <w:r w:rsidRPr="0032510E">
        <w:rPr>
          <w:rFonts w:cs="Arial"/>
          <w:sz w:val="24"/>
          <w:lang w:val="en-GB"/>
        </w:rPr>
        <w:t>loss is unique to you, and you will cope with it in your</w:t>
      </w:r>
      <w:r w:rsidR="00B95B7D" w:rsidRPr="0032510E">
        <w:rPr>
          <w:rFonts w:cs="Arial"/>
          <w:sz w:val="24"/>
          <w:lang w:val="en-GB"/>
        </w:rPr>
        <w:t xml:space="preserve"> </w:t>
      </w:r>
      <w:r w:rsidRPr="0032510E">
        <w:rPr>
          <w:rFonts w:cs="Arial"/>
          <w:sz w:val="24"/>
          <w:lang w:val="en-GB"/>
        </w:rPr>
        <w:t xml:space="preserve">own way. </w:t>
      </w:r>
      <w:r w:rsidR="004944C5" w:rsidRPr="0032510E">
        <w:rPr>
          <w:rFonts w:cs="Arial"/>
          <w:sz w:val="24"/>
          <w:lang w:val="en-GB"/>
        </w:rPr>
        <w:t xml:space="preserve"> </w:t>
      </w:r>
      <w:r w:rsidRPr="0032510E">
        <w:rPr>
          <w:rFonts w:cs="Arial"/>
          <w:sz w:val="24"/>
          <w:lang w:val="en-GB"/>
        </w:rPr>
        <w:t>But although bereavement is a highly personal</w:t>
      </w:r>
      <w:r w:rsidR="00B95B7D" w:rsidRPr="0032510E">
        <w:rPr>
          <w:rFonts w:cs="Arial"/>
          <w:sz w:val="24"/>
          <w:lang w:val="en-GB"/>
        </w:rPr>
        <w:t xml:space="preserve"> </w:t>
      </w:r>
      <w:r w:rsidRPr="0032510E">
        <w:rPr>
          <w:rFonts w:cs="Arial"/>
          <w:sz w:val="24"/>
          <w:lang w:val="en-GB"/>
        </w:rPr>
        <w:t>and often traumatic event, many people go through</w:t>
      </w:r>
      <w:r w:rsidR="00B95B7D" w:rsidRPr="0032510E">
        <w:rPr>
          <w:rFonts w:cs="Arial"/>
          <w:sz w:val="24"/>
          <w:lang w:val="en-GB"/>
        </w:rPr>
        <w:t xml:space="preserve"> </w:t>
      </w:r>
      <w:r w:rsidRPr="0032510E">
        <w:rPr>
          <w:rFonts w:cs="Arial"/>
          <w:sz w:val="24"/>
          <w:lang w:val="en-GB"/>
        </w:rPr>
        <w:t>a range of recognisable reactions and emotions when</w:t>
      </w:r>
      <w:r w:rsidR="00B95B7D" w:rsidRPr="0032510E">
        <w:rPr>
          <w:rFonts w:cs="Arial"/>
          <w:sz w:val="24"/>
          <w:lang w:val="en-GB"/>
        </w:rPr>
        <w:t xml:space="preserve"> </w:t>
      </w:r>
      <w:r w:rsidRPr="0032510E">
        <w:rPr>
          <w:rFonts w:cs="Arial"/>
          <w:sz w:val="24"/>
          <w:lang w:val="en-GB"/>
        </w:rPr>
        <w:t>someone they are close to dies.</w:t>
      </w:r>
    </w:p>
    <w:p w14:paraId="044EB38E" w14:textId="77777777" w:rsidR="004944C5" w:rsidRPr="0032510E" w:rsidRDefault="004944C5" w:rsidP="004A0290">
      <w:pPr>
        <w:spacing w:before="0" w:after="0"/>
        <w:rPr>
          <w:rFonts w:cs="Arial"/>
          <w:sz w:val="24"/>
          <w:lang w:val="en-GB"/>
        </w:rPr>
      </w:pPr>
    </w:p>
    <w:p w14:paraId="5A4AF94B" w14:textId="77777777" w:rsidR="00D971E2" w:rsidRPr="0032510E" w:rsidRDefault="00D971E2" w:rsidP="004A0290">
      <w:pPr>
        <w:spacing w:before="0" w:after="0"/>
        <w:rPr>
          <w:rFonts w:cs="Arial"/>
          <w:sz w:val="24"/>
          <w:lang w:val="en-GB"/>
        </w:rPr>
      </w:pPr>
      <w:r w:rsidRPr="0032510E">
        <w:rPr>
          <w:rFonts w:cs="Arial"/>
          <w:sz w:val="24"/>
          <w:lang w:val="en-GB"/>
        </w:rPr>
        <w:t>Sometimes people are shocked and upset by their</w:t>
      </w:r>
      <w:r w:rsidR="00B95B7D" w:rsidRPr="0032510E">
        <w:rPr>
          <w:rFonts w:cs="Arial"/>
          <w:sz w:val="24"/>
          <w:lang w:val="en-GB"/>
        </w:rPr>
        <w:t xml:space="preserve"> </w:t>
      </w:r>
      <w:r w:rsidRPr="0032510E">
        <w:rPr>
          <w:rFonts w:cs="Arial"/>
          <w:sz w:val="24"/>
          <w:lang w:val="en-GB"/>
        </w:rPr>
        <w:t>changing and violent emotions when they are bereaved.</w:t>
      </w:r>
      <w:r w:rsidR="004944C5" w:rsidRPr="0032510E">
        <w:rPr>
          <w:rFonts w:cs="Arial"/>
          <w:sz w:val="24"/>
          <w:lang w:val="en-GB"/>
        </w:rPr>
        <w:t xml:space="preserve">  </w:t>
      </w:r>
      <w:r w:rsidRPr="0032510E">
        <w:rPr>
          <w:rFonts w:cs="Arial"/>
          <w:sz w:val="24"/>
          <w:lang w:val="en-GB"/>
        </w:rPr>
        <w:t>Realising that these feelings are quite normal may help.</w:t>
      </w:r>
    </w:p>
    <w:p w14:paraId="094AA09E" w14:textId="77777777" w:rsidR="004944C5" w:rsidRPr="0032510E" w:rsidRDefault="004944C5" w:rsidP="004A0290">
      <w:pPr>
        <w:spacing w:before="0" w:after="0"/>
        <w:rPr>
          <w:rFonts w:cs="Arial"/>
          <w:sz w:val="24"/>
          <w:lang w:val="en-GB"/>
        </w:rPr>
      </w:pPr>
    </w:p>
    <w:p w14:paraId="0F00963B" w14:textId="77777777" w:rsidR="00D971E2" w:rsidRPr="0032510E" w:rsidRDefault="00D971E2" w:rsidP="004A0290">
      <w:pPr>
        <w:spacing w:before="0" w:after="0"/>
        <w:rPr>
          <w:rFonts w:cs="Arial"/>
          <w:b/>
          <w:sz w:val="24"/>
          <w:lang w:val="en-GB"/>
        </w:rPr>
      </w:pPr>
      <w:bookmarkStart w:id="39" w:name="_Toc247706063"/>
      <w:r w:rsidRPr="0032510E">
        <w:rPr>
          <w:rFonts w:cs="Arial"/>
          <w:b/>
          <w:sz w:val="24"/>
          <w:lang w:val="en-GB"/>
        </w:rPr>
        <w:t>Grief</w:t>
      </w:r>
      <w:bookmarkEnd w:id="39"/>
    </w:p>
    <w:p w14:paraId="24901E31" w14:textId="77777777" w:rsidR="004944C5" w:rsidRPr="0032510E" w:rsidRDefault="00D971E2" w:rsidP="004A0290">
      <w:pPr>
        <w:spacing w:before="0" w:after="0"/>
        <w:rPr>
          <w:rFonts w:cs="Arial"/>
          <w:sz w:val="24"/>
          <w:lang w:val="en-GB"/>
        </w:rPr>
      </w:pPr>
      <w:r w:rsidRPr="0032510E">
        <w:rPr>
          <w:rFonts w:cs="Arial"/>
          <w:sz w:val="24"/>
          <w:lang w:val="en-GB"/>
        </w:rPr>
        <w:t xml:space="preserve">Grief knocks you off balance emotionally, </w:t>
      </w:r>
      <w:proofErr w:type="gramStart"/>
      <w:r w:rsidRPr="0032510E">
        <w:rPr>
          <w:rFonts w:cs="Arial"/>
          <w:sz w:val="24"/>
          <w:lang w:val="en-GB"/>
        </w:rPr>
        <w:t>physically</w:t>
      </w:r>
      <w:proofErr w:type="gramEnd"/>
      <w:r w:rsidRPr="0032510E">
        <w:rPr>
          <w:rFonts w:cs="Arial"/>
          <w:sz w:val="24"/>
          <w:lang w:val="en-GB"/>
        </w:rPr>
        <w:t xml:space="preserve"> and mentally.</w:t>
      </w:r>
      <w:r w:rsidR="004944C5" w:rsidRPr="0032510E">
        <w:rPr>
          <w:rFonts w:cs="Arial"/>
          <w:sz w:val="24"/>
          <w:lang w:val="en-GB"/>
        </w:rPr>
        <w:t xml:space="preserve">  </w:t>
      </w:r>
    </w:p>
    <w:p w14:paraId="47E2FF96" w14:textId="77777777" w:rsidR="004944C5" w:rsidRPr="0032510E" w:rsidRDefault="004944C5" w:rsidP="004A0290">
      <w:pPr>
        <w:spacing w:before="0" w:after="0"/>
        <w:rPr>
          <w:rFonts w:cs="Arial"/>
          <w:sz w:val="24"/>
          <w:lang w:val="en-GB"/>
        </w:rPr>
      </w:pPr>
    </w:p>
    <w:p w14:paraId="6A7409C3" w14:textId="77777777" w:rsidR="00D971E2" w:rsidRPr="0032510E" w:rsidRDefault="00D971E2" w:rsidP="004A0290">
      <w:pPr>
        <w:spacing w:before="0" w:after="0"/>
        <w:rPr>
          <w:rFonts w:cs="Arial"/>
          <w:sz w:val="24"/>
          <w:lang w:val="en-GB"/>
        </w:rPr>
      </w:pPr>
      <w:r w:rsidRPr="0032510E">
        <w:rPr>
          <w:rFonts w:cs="Arial"/>
          <w:sz w:val="24"/>
          <w:lang w:val="en-GB"/>
        </w:rPr>
        <w:t>If the death had been expected, you tell yourself you should be</w:t>
      </w:r>
      <w:r w:rsidR="00B95B7D" w:rsidRPr="0032510E">
        <w:rPr>
          <w:rFonts w:cs="Arial"/>
          <w:sz w:val="24"/>
          <w:lang w:val="en-GB"/>
        </w:rPr>
        <w:t xml:space="preserve"> </w:t>
      </w:r>
      <w:r w:rsidRPr="0032510E">
        <w:rPr>
          <w:rFonts w:cs="Arial"/>
          <w:sz w:val="24"/>
          <w:lang w:val="en-GB"/>
        </w:rPr>
        <w:t xml:space="preserve">able to cope, but you can’t. </w:t>
      </w:r>
      <w:r w:rsidR="004944C5" w:rsidRPr="0032510E">
        <w:rPr>
          <w:rFonts w:cs="Arial"/>
          <w:sz w:val="24"/>
          <w:lang w:val="en-GB"/>
        </w:rPr>
        <w:t xml:space="preserve"> </w:t>
      </w:r>
      <w:r w:rsidRPr="0032510E">
        <w:rPr>
          <w:rFonts w:cs="Arial"/>
          <w:sz w:val="24"/>
          <w:lang w:val="en-GB"/>
        </w:rPr>
        <w:t>You think you’re over it, and you’re</w:t>
      </w:r>
      <w:r w:rsidR="00B95B7D" w:rsidRPr="0032510E">
        <w:rPr>
          <w:rFonts w:cs="Arial"/>
          <w:sz w:val="24"/>
          <w:lang w:val="en-GB"/>
        </w:rPr>
        <w:t xml:space="preserve"> </w:t>
      </w:r>
      <w:r w:rsidRPr="0032510E">
        <w:rPr>
          <w:rFonts w:cs="Arial"/>
          <w:sz w:val="24"/>
          <w:lang w:val="en-GB"/>
        </w:rPr>
        <w:t xml:space="preserve">not. </w:t>
      </w:r>
      <w:r w:rsidR="004944C5" w:rsidRPr="0032510E">
        <w:rPr>
          <w:rFonts w:cs="Arial"/>
          <w:sz w:val="24"/>
          <w:lang w:val="en-GB"/>
        </w:rPr>
        <w:t xml:space="preserve"> </w:t>
      </w:r>
      <w:r w:rsidRPr="0032510E">
        <w:rPr>
          <w:rFonts w:cs="Arial"/>
          <w:sz w:val="24"/>
          <w:lang w:val="en-GB"/>
        </w:rPr>
        <w:t>You think you should feel all right because you have family</w:t>
      </w:r>
      <w:r w:rsidR="00B95B7D" w:rsidRPr="0032510E">
        <w:rPr>
          <w:rFonts w:cs="Arial"/>
          <w:sz w:val="24"/>
          <w:lang w:val="en-GB"/>
        </w:rPr>
        <w:t xml:space="preserve"> </w:t>
      </w:r>
      <w:r w:rsidRPr="0032510E">
        <w:rPr>
          <w:rFonts w:cs="Arial"/>
          <w:sz w:val="24"/>
          <w:lang w:val="en-GB"/>
        </w:rPr>
        <w:t>and friends looking out for you – but you don’t feel all right</w:t>
      </w:r>
      <w:r w:rsidR="00B95B7D" w:rsidRPr="0032510E">
        <w:rPr>
          <w:rFonts w:cs="Arial"/>
          <w:sz w:val="24"/>
          <w:lang w:val="en-GB"/>
        </w:rPr>
        <w:t xml:space="preserve"> </w:t>
      </w:r>
      <w:r w:rsidRPr="0032510E">
        <w:rPr>
          <w:rFonts w:cs="Arial"/>
          <w:sz w:val="24"/>
          <w:lang w:val="en-GB"/>
        </w:rPr>
        <w:t>because no one can replace the person who has died.</w:t>
      </w:r>
    </w:p>
    <w:p w14:paraId="00A769BE" w14:textId="77777777" w:rsidR="004944C5" w:rsidRPr="0032510E" w:rsidRDefault="004944C5" w:rsidP="004A0290">
      <w:pPr>
        <w:spacing w:before="0" w:after="0"/>
        <w:rPr>
          <w:rFonts w:cs="Arial"/>
          <w:sz w:val="24"/>
          <w:lang w:val="en-GB"/>
        </w:rPr>
      </w:pPr>
    </w:p>
    <w:p w14:paraId="319040B7" w14:textId="77777777" w:rsidR="00D971E2" w:rsidRPr="0032510E" w:rsidRDefault="00D971E2" w:rsidP="004A0290">
      <w:pPr>
        <w:spacing w:before="0" w:after="0"/>
        <w:rPr>
          <w:rFonts w:cs="Arial"/>
          <w:sz w:val="24"/>
          <w:lang w:val="en-GB"/>
        </w:rPr>
      </w:pPr>
      <w:r w:rsidRPr="0032510E">
        <w:rPr>
          <w:rFonts w:cs="Arial"/>
          <w:sz w:val="24"/>
          <w:lang w:val="en-GB"/>
        </w:rPr>
        <w:t xml:space="preserve">When you are </w:t>
      </w:r>
      <w:proofErr w:type="gramStart"/>
      <w:r w:rsidRPr="0032510E">
        <w:rPr>
          <w:rFonts w:cs="Arial"/>
          <w:sz w:val="24"/>
          <w:lang w:val="en-GB"/>
        </w:rPr>
        <w:t>bereaved</w:t>
      </w:r>
      <w:proofErr w:type="gramEnd"/>
      <w:r w:rsidRPr="0032510E">
        <w:rPr>
          <w:rFonts w:cs="Arial"/>
          <w:sz w:val="24"/>
          <w:lang w:val="en-GB"/>
        </w:rPr>
        <w:t xml:space="preserve"> you have to cope with a world which</w:t>
      </w:r>
      <w:r w:rsidR="00B95B7D" w:rsidRPr="0032510E">
        <w:rPr>
          <w:rFonts w:cs="Arial"/>
          <w:sz w:val="24"/>
          <w:lang w:val="en-GB"/>
        </w:rPr>
        <w:t xml:space="preserve"> </w:t>
      </w:r>
      <w:r w:rsidRPr="0032510E">
        <w:rPr>
          <w:rFonts w:cs="Arial"/>
          <w:sz w:val="24"/>
          <w:lang w:val="en-GB"/>
        </w:rPr>
        <w:t xml:space="preserve">seems to have fallen apart. </w:t>
      </w:r>
      <w:r w:rsidR="004944C5" w:rsidRPr="0032510E">
        <w:rPr>
          <w:rFonts w:cs="Arial"/>
          <w:sz w:val="24"/>
          <w:lang w:val="en-GB"/>
        </w:rPr>
        <w:t xml:space="preserve"> </w:t>
      </w:r>
      <w:r w:rsidRPr="0032510E">
        <w:rPr>
          <w:rFonts w:cs="Arial"/>
          <w:sz w:val="24"/>
          <w:lang w:val="en-GB"/>
        </w:rPr>
        <w:t>In practical terms, your life may have</w:t>
      </w:r>
      <w:r w:rsidR="00B95B7D" w:rsidRPr="0032510E">
        <w:rPr>
          <w:rFonts w:cs="Arial"/>
          <w:sz w:val="24"/>
          <w:lang w:val="en-GB"/>
        </w:rPr>
        <w:t xml:space="preserve"> </w:t>
      </w:r>
      <w:r w:rsidRPr="0032510E">
        <w:rPr>
          <w:rFonts w:cs="Arial"/>
          <w:sz w:val="24"/>
          <w:lang w:val="en-GB"/>
        </w:rPr>
        <w:t xml:space="preserve">changed dramatically. </w:t>
      </w:r>
      <w:r w:rsidR="004944C5" w:rsidRPr="0032510E">
        <w:rPr>
          <w:rFonts w:cs="Arial"/>
          <w:sz w:val="24"/>
          <w:lang w:val="en-GB"/>
        </w:rPr>
        <w:t xml:space="preserve"> </w:t>
      </w:r>
      <w:r w:rsidRPr="0032510E">
        <w:rPr>
          <w:rFonts w:cs="Arial"/>
          <w:sz w:val="24"/>
          <w:lang w:val="en-GB"/>
        </w:rPr>
        <w:t>You may have much less money, or you may</w:t>
      </w:r>
      <w:r w:rsidR="00B95B7D" w:rsidRPr="0032510E">
        <w:rPr>
          <w:rFonts w:cs="Arial"/>
          <w:sz w:val="24"/>
          <w:lang w:val="en-GB"/>
        </w:rPr>
        <w:t xml:space="preserve"> </w:t>
      </w:r>
      <w:r w:rsidRPr="0032510E">
        <w:rPr>
          <w:rFonts w:cs="Arial"/>
          <w:sz w:val="24"/>
          <w:lang w:val="en-GB"/>
        </w:rPr>
        <w:t>be better off financially.</w:t>
      </w:r>
      <w:r w:rsidR="004944C5" w:rsidRPr="0032510E">
        <w:rPr>
          <w:rFonts w:cs="Arial"/>
          <w:sz w:val="24"/>
          <w:lang w:val="en-GB"/>
        </w:rPr>
        <w:t xml:space="preserve"> </w:t>
      </w:r>
      <w:r w:rsidRPr="0032510E">
        <w:rPr>
          <w:rFonts w:cs="Arial"/>
          <w:sz w:val="24"/>
          <w:lang w:val="en-GB"/>
        </w:rPr>
        <w:t xml:space="preserve"> You may be eating and sleeping alone for</w:t>
      </w:r>
      <w:r w:rsidR="00B95B7D" w:rsidRPr="0032510E">
        <w:rPr>
          <w:rFonts w:cs="Arial"/>
          <w:sz w:val="24"/>
          <w:lang w:val="en-GB"/>
        </w:rPr>
        <w:t xml:space="preserve"> </w:t>
      </w:r>
      <w:r w:rsidRPr="0032510E">
        <w:rPr>
          <w:rFonts w:cs="Arial"/>
          <w:sz w:val="24"/>
          <w:lang w:val="en-GB"/>
        </w:rPr>
        <w:t xml:space="preserve">the first </w:t>
      </w:r>
      <w:proofErr w:type="gramStart"/>
      <w:r w:rsidRPr="0032510E">
        <w:rPr>
          <w:rFonts w:cs="Arial"/>
          <w:sz w:val="24"/>
          <w:lang w:val="en-GB"/>
        </w:rPr>
        <w:t>time, or</w:t>
      </w:r>
      <w:proofErr w:type="gramEnd"/>
      <w:r w:rsidRPr="0032510E">
        <w:rPr>
          <w:rFonts w:cs="Arial"/>
          <w:sz w:val="24"/>
          <w:lang w:val="en-GB"/>
        </w:rPr>
        <w:t xml:space="preserve"> be faced with household jobs which you used to</w:t>
      </w:r>
      <w:r w:rsidR="00B95B7D" w:rsidRPr="0032510E">
        <w:rPr>
          <w:rFonts w:cs="Arial"/>
          <w:sz w:val="24"/>
          <w:lang w:val="en-GB"/>
        </w:rPr>
        <w:t xml:space="preserve"> </w:t>
      </w:r>
      <w:r w:rsidRPr="0032510E">
        <w:rPr>
          <w:rFonts w:cs="Arial"/>
          <w:sz w:val="24"/>
          <w:lang w:val="en-GB"/>
        </w:rPr>
        <w:t xml:space="preserve">share with the person who died. </w:t>
      </w:r>
      <w:r w:rsidR="004944C5" w:rsidRPr="0032510E">
        <w:rPr>
          <w:rFonts w:cs="Arial"/>
          <w:sz w:val="24"/>
          <w:lang w:val="en-GB"/>
        </w:rPr>
        <w:t xml:space="preserve"> </w:t>
      </w:r>
      <w:r w:rsidRPr="0032510E">
        <w:rPr>
          <w:rFonts w:cs="Arial"/>
          <w:sz w:val="24"/>
          <w:lang w:val="en-GB"/>
        </w:rPr>
        <w:t>Losing a close family member</w:t>
      </w:r>
      <w:r w:rsidR="00B95B7D" w:rsidRPr="0032510E">
        <w:rPr>
          <w:rFonts w:cs="Arial"/>
          <w:sz w:val="24"/>
          <w:lang w:val="en-GB"/>
        </w:rPr>
        <w:t xml:space="preserve"> </w:t>
      </w:r>
      <w:r w:rsidRPr="0032510E">
        <w:rPr>
          <w:rFonts w:cs="Arial"/>
          <w:sz w:val="24"/>
          <w:lang w:val="en-GB"/>
        </w:rPr>
        <w:t>or an old friend can mean that you have no one who shares your</w:t>
      </w:r>
      <w:r w:rsidR="00B95B7D" w:rsidRPr="0032510E">
        <w:rPr>
          <w:rFonts w:cs="Arial"/>
          <w:sz w:val="24"/>
          <w:lang w:val="en-GB"/>
        </w:rPr>
        <w:t xml:space="preserve"> </w:t>
      </w:r>
      <w:r w:rsidRPr="0032510E">
        <w:rPr>
          <w:rFonts w:cs="Arial"/>
          <w:sz w:val="24"/>
          <w:lang w:val="en-GB"/>
        </w:rPr>
        <w:t>childhood memories and family jokes.</w:t>
      </w:r>
    </w:p>
    <w:p w14:paraId="060F8A25" w14:textId="77777777" w:rsidR="004944C5" w:rsidRPr="0032510E" w:rsidRDefault="004944C5" w:rsidP="004A0290">
      <w:pPr>
        <w:spacing w:before="0" w:after="0"/>
        <w:rPr>
          <w:rFonts w:cs="Arial"/>
          <w:sz w:val="24"/>
          <w:lang w:val="en-GB"/>
        </w:rPr>
      </w:pPr>
    </w:p>
    <w:p w14:paraId="1D336E5F" w14:textId="77777777" w:rsidR="00D971E2" w:rsidRPr="0032510E" w:rsidRDefault="00D971E2" w:rsidP="004A0290">
      <w:pPr>
        <w:spacing w:before="0" w:after="0"/>
        <w:rPr>
          <w:rFonts w:cs="Arial"/>
          <w:sz w:val="24"/>
          <w:lang w:val="en-GB"/>
        </w:rPr>
      </w:pPr>
      <w:r w:rsidRPr="0032510E">
        <w:rPr>
          <w:rFonts w:cs="Arial"/>
          <w:sz w:val="24"/>
          <w:lang w:val="en-GB"/>
        </w:rPr>
        <w:t xml:space="preserve">Yet the biggest changes are probably inside you. </w:t>
      </w:r>
      <w:r w:rsidR="004944C5" w:rsidRPr="0032510E">
        <w:rPr>
          <w:rFonts w:cs="Arial"/>
          <w:sz w:val="24"/>
          <w:lang w:val="en-GB"/>
        </w:rPr>
        <w:t xml:space="preserve"> </w:t>
      </w:r>
      <w:r w:rsidRPr="0032510E">
        <w:rPr>
          <w:rFonts w:cs="Arial"/>
          <w:sz w:val="24"/>
          <w:lang w:val="en-GB"/>
        </w:rPr>
        <w:t>When someone</w:t>
      </w:r>
      <w:r w:rsidR="00B95B7D" w:rsidRPr="0032510E">
        <w:rPr>
          <w:rFonts w:cs="Arial"/>
          <w:sz w:val="24"/>
          <w:lang w:val="en-GB"/>
        </w:rPr>
        <w:t xml:space="preserve"> </w:t>
      </w:r>
      <w:r w:rsidRPr="0032510E">
        <w:rPr>
          <w:rFonts w:cs="Arial"/>
          <w:sz w:val="24"/>
          <w:lang w:val="en-GB"/>
        </w:rPr>
        <w:t>close to you dies it can seem as though everything you took for</w:t>
      </w:r>
      <w:r w:rsidR="00B95B7D" w:rsidRPr="0032510E">
        <w:rPr>
          <w:rFonts w:cs="Arial"/>
          <w:sz w:val="24"/>
          <w:lang w:val="en-GB"/>
        </w:rPr>
        <w:t xml:space="preserve"> </w:t>
      </w:r>
      <w:r w:rsidRPr="0032510E">
        <w:rPr>
          <w:rFonts w:cs="Arial"/>
          <w:sz w:val="24"/>
          <w:lang w:val="en-GB"/>
        </w:rPr>
        <w:t>granted has gone, that you have lost your sense of identity and</w:t>
      </w:r>
      <w:r w:rsidR="00B95B7D" w:rsidRPr="0032510E">
        <w:rPr>
          <w:rFonts w:cs="Arial"/>
          <w:sz w:val="24"/>
          <w:lang w:val="en-GB"/>
        </w:rPr>
        <w:t xml:space="preserve"> </w:t>
      </w:r>
      <w:r w:rsidRPr="0032510E">
        <w:rPr>
          <w:rFonts w:cs="Arial"/>
          <w:sz w:val="24"/>
          <w:lang w:val="en-GB"/>
        </w:rPr>
        <w:t xml:space="preserve">self-worth. </w:t>
      </w:r>
      <w:r w:rsidR="004944C5" w:rsidRPr="0032510E">
        <w:rPr>
          <w:rFonts w:cs="Arial"/>
          <w:sz w:val="24"/>
          <w:lang w:val="en-GB"/>
        </w:rPr>
        <w:t xml:space="preserve"> </w:t>
      </w:r>
      <w:r w:rsidRPr="0032510E">
        <w:rPr>
          <w:rFonts w:cs="Arial"/>
          <w:sz w:val="24"/>
          <w:lang w:val="en-GB"/>
        </w:rPr>
        <w:t>You may feel you have lost almost everything and</w:t>
      </w:r>
      <w:r w:rsidR="00B95B7D" w:rsidRPr="0032510E">
        <w:rPr>
          <w:rFonts w:cs="Arial"/>
          <w:sz w:val="24"/>
          <w:lang w:val="en-GB"/>
        </w:rPr>
        <w:t xml:space="preserve"> </w:t>
      </w:r>
      <w:r w:rsidRPr="0032510E">
        <w:rPr>
          <w:rFonts w:cs="Arial"/>
          <w:sz w:val="24"/>
          <w:lang w:val="en-GB"/>
        </w:rPr>
        <w:t xml:space="preserve">haven’t much left to fall back on or look forward to. </w:t>
      </w:r>
      <w:r w:rsidR="004944C5" w:rsidRPr="0032510E">
        <w:rPr>
          <w:rFonts w:cs="Arial"/>
          <w:sz w:val="24"/>
          <w:lang w:val="en-GB"/>
        </w:rPr>
        <w:t xml:space="preserve"> </w:t>
      </w:r>
      <w:r w:rsidRPr="0032510E">
        <w:rPr>
          <w:rFonts w:cs="Arial"/>
          <w:sz w:val="24"/>
          <w:lang w:val="en-GB"/>
        </w:rPr>
        <w:t>And you may</w:t>
      </w:r>
      <w:r w:rsidR="00B95B7D" w:rsidRPr="0032510E">
        <w:rPr>
          <w:rFonts w:cs="Arial"/>
          <w:sz w:val="24"/>
          <w:lang w:val="en-GB"/>
        </w:rPr>
        <w:t xml:space="preserve"> </w:t>
      </w:r>
      <w:r w:rsidRPr="0032510E">
        <w:rPr>
          <w:rFonts w:cs="Arial"/>
          <w:sz w:val="24"/>
          <w:lang w:val="en-GB"/>
        </w:rPr>
        <w:t>feel like this even if you have loving friends and family around you.</w:t>
      </w:r>
    </w:p>
    <w:p w14:paraId="591DE1D4" w14:textId="77777777" w:rsidR="004944C5" w:rsidRPr="0032510E" w:rsidRDefault="004944C5" w:rsidP="004A0290">
      <w:pPr>
        <w:spacing w:before="0" w:after="0"/>
        <w:rPr>
          <w:rFonts w:cs="Arial"/>
          <w:sz w:val="24"/>
          <w:lang w:val="en-GB"/>
        </w:rPr>
      </w:pPr>
    </w:p>
    <w:p w14:paraId="6A6D63C2" w14:textId="77777777" w:rsidR="00D971E2" w:rsidRPr="0032510E" w:rsidRDefault="00D971E2" w:rsidP="004A0290">
      <w:pPr>
        <w:spacing w:before="0" w:after="0"/>
        <w:rPr>
          <w:rFonts w:cs="Arial"/>
          <w:b/>
          <w:sz w:val="24"/>
          <w:lang w:val="en-GB"/>
        </w:rPr>
      </w:pPr>
      <w:r w:rsidRPr="0032510E">
        <w:rPr>
          <w:rFonts w:cs="Arial"/>
          <w:b/>
          <w:sz w:val="24"/>
          <w:lang w:val="en-GB"/>
        </w:rPr>
        <w:t>Your feelings</w:t>
      </w:r>
    </w:p>
    <w:p w14:paraId="0198F4A1" w14:textId="77777777" w:rsidR="00D971E2" w:rsidRPr="0032510E" w:rsidRDefault="00D971E2" w:rsidP="004A0290">
      <w:pPr>
        <w:spacing w:before="0" w:after="0"/>
        <w:rPr>
          <w:rFonts w:cs="Arial"/>
          <w:sz w:val="24"/>
          <w:lang w:val="en-GB"/>
        </w:rPr>
      </w:pPr>
      <w:r w:rsidRPr="0032510E">
        <w:rPr>
          <w:rFonts w:cs="Arial"/>
          <w:sz w:val="24"/>
          <w:lang w:val="en-GB"/>
        </w:rPr>
        <w:t>At first you may be too shocked to feel anything much, even if the</w:t>
      </w:r>
      <w:r w:rsidR="00B95B7D" w:rsidRPr="0032510E">
        <w:rPr>
          <w:rFonts w:cs="Arial"/>
          <w:sz w:val="24"/>
          <w:lang w:val="en-GB"/>
        </w:rPr>
        <w:t xml:space="preserve"> </w:t>
      </w:r>
      <w:r w:rsidRPr="0032510E">
        <w:rPr>
          <w:rFonts w:cs="Arial"/>
          <w:sz w:val="24"/>
          <w:lang w:val="en-GB"/>
        </w:rPr>
        <w:t xml:space="preserve">death had been expected. </w:t>
      </w:r>
      <w:r w:rsidR="004944C5" w:rsidRPr="0032510E">
        <w:rPr>
          <w:rFonts w:cs="Arial"/>
          <w:sz w:val="24"/>
          <w:lang w:val="en-GB"/>
        </w:rPr>
        <w:t xml:space="preserve"> </w:t>
      </w:r>
      <w:r w:rsidRPr="0032510E">
        <w:rPr>
          <w:rFonts w:cs="Arial"/>
          <w:sz w:val="24"/>
          <w:lang w:val="en-GB"/>
        </w:rPr>
        <w:t>Many bereaved people say that, in their</w:t>
      </w:r>
      <w:r w:rsidR="00B95B7D" w:rsidRPr="0032510E">
        <w:rPr>
          <w:rFonts w:cs="Arial"/>
          <w:sz w:val="24"/>
          <w:lang w:val="en-GB"/>
        </w:rPr>
        <w:t xml:space="preserve"> </w:t>
      </w:r>
      <w:r w:rsidRPr="0032510E">
        <w:rPr>
          <w:rFonts w:cs="Arial"/>
          <w:sz w:val="24"/>
          <w:lang w:val="en-GB"/>
        </w:rPr>
        <w:t>initial shock, they felt a sense of numbness and disbelief.</w:t>
      </w:r>
    </w:p>
    <w:p w14:paraId="63ED6E39" w14:textId="77777777" w:rsidR="004944C5" w:rsidRPr="0032510E" w:rsidRDefault="004944C5" w:rsidP="004A0290">
      <w:pPr>
        <w:spacing w:before="0" w:after="0"/>
        <w:rPr>
          <w:rFonts w:cs="Arial"/>
          <w:sz w:val="24"/>
          <w:lang w:val="en-GB"/>
        </w:rPr>
      </w:pPr>
    </w:p>
    <w:p w14:paraId="26AA6138" w14:textId="77777777" w:rsidR="00D971E2" w:rsidRPr="0032510E" w:rsidRDefault="00D971E2" w:rsidP="004A0290">
      <w:pPr>
        <w:spacing w:before="0" w:after="0"/>
        <w:rPr>
          <w:rFonts w:cs="Arial"/>
          <w:sz w:val="24"/>
          <w:lang w:val="en-GB"/>
        </w:rPr>
      </w:pPr>
      <w:r w:rsidRPr="0032510E">
        <w:rPr>
          <w:rFonts w:cs="Arial"/>
          <w:sz w:val="24"/>
          <w:lang w:val="en-GB"/>
        </w:rPr>
        <w:t>As you get over the shock and begin to grasp the reality of what</w:t>
      </w:r>
      <w:r w:rsidR="00B95B7D" w:rsidRPr="0032510E">
        <w:rPr>
          <w:rFonts w:cs="Arial"/>
          <w:sz w:val="24"/>
          <w:lang w:val="en-GB"/>
        </w:rPr>
        <w:t xml:space="preserve"> </w:t>
      </w:r>
      <w:r w:rsidRPr="0032510E">
        <w:rPr>
          <w:rFonts w:cs="Arial"/>
          <w:sz w:val="24"/>
          <w:lang w:val="en-GB"/>
        </w:rPr>
        <w:t>has happened you may go through some of the most powerful</w:t>
      </w:r>
      <w:r w:rsidR="00B95B7D" w:rsidRPr="0032510E">
        <w:rPr>
          <w:rFonts w:cs="Arial"/>
          <w:sz w:val="24"/>
          <w:lang w:val="en-GB"/>
        </w:rPr>
        <w:t xml:space="preserve"> </w:t>
      </w:r>
      <w:r w:rsidRPr="0032510E">
        <w:rPr>
          <w:rFonts w:cs="Arial"/>
          <w:sz w:val="24"/>
          <w:lang w:val="en-GB"/>
        </w:rPr>
        <w:t>feelings you have ever had, feeling high or excitable one minute,</w:t>
      </w:r>
      <w:r w:rsidR="00B95B7D" w:rsidRPr="0032510E">
        <w:rPr>
          <w:rFonts w:cs="Arial"/>
          <w:sz w:val="24"/>
          <w:lang w:val="en-GB"/>
        </w:rPr>
        <w:t xml:space="preserve"> </w:t>
      </w:r>
      <w:r w:rsidRPr="0032510E">
        <w:rPr>
          <w:rFonts w:cs="Arial"/>
          <w:sz w:val="24"/>
          <w:lang w:val="en-GB"/>
        </w:rPr>
        <w:t xml:space="preserve">in despair the next. </w:t>
      </w:r>
      <w:r w:rsidR="004944C5" w:rsidRPr="0032510E">
        <w:rPr>
          <w:rFonts w:cs="Arial"/>
          <w:sz w:val="24"/>
          <w:lang w:val="en-GB"/>
        </w:rPr>
        <w:t xml:space="preserve"> </w:t>
      </w:r>
      <w:r w:rsidRPr="0032510E">
        <w:rPr>
          <w:rFonts w:cs="Arial"/>
          <w:sz w:val="24"/>
          <w:lang w:val="en-GB"/>
        </w:rPr>
        <w:t>You may think you are going mad because</w:t>
      </w:r>
      <w:r w:rsidR="00B95B7D" w:rsidRPr="0032510E">
        <w:rPr>
          <w:rFonts w:cs="Arial"/>
          <w:sz w:val="24"/>
          <w:lang w:val="en-GB"/>
        </w:rPr>
        <w:t xml:space="preserve"> </w:t>
      </w:r>
      <w:r w:rsidRPr="0032510E">
        <w:rPr>
          <w:rFonts w:cs="Arial"/>
          <w:sz w:val="24"/>
          <w:lang w:val="en-GB"/>
        </w:rPr>
        <w:t>you can’t control your emotions, can’t concentrate, can’t organise</w:t>
      </w:r>
      <w:r w:rsidR="00B95B7D" w:rsidRPr="0032510E">
        <w:rPr>
          <w:rFonts w:cs="Arial"/>
          <w:sz w:val="24"/>
          <w:lang w:val="en-GB"/>
        </w:rPr>
        <w:t xml:space="preserve"> </w:t>
      </w:r>
      <w:r w:rsidRPr="0032510E">
        <w:rPr>
          <w:rFonts w:cs="Arial"/>
          <w:sz w:val="24"/>
          <w:lang w:val="en-GB"/>
        </w:rPr>
        <w:t xml:space="preserve">yourself to make a phone call or make a cup of tea. </w:t>
      </w:r>
      <w:r w:rsidR="004944C5" w:rsidRPr="0032510E">
        <w:rPr>
          <w:rFonts w:cs="Arial"/>
          <w:sz w:val="24"/>
          <w:lang w:val="en-GB"/>
        </w:rPr>
        <w:t xml:space="preserve"> </w:t>
      </w:r>
      <w:r w:rsidRPr="0032510E">
        <w:rPr>
          <w:rFonts w:cs="Arial"/>
          <w:sz w:val="24"/>
          <w:lang w:val="en-GB"/>
        </w:rPr>
        <w:t>It may seem</w:t>
      </w:r>
      <w:r w:rsidR="00B95B7D" w:rsidRPr="0032510E">
        <w:rPr>
          <w:rFonts w:cs="Arial"/>
          <w:sz w:val="24"/>
          <w:lang w:val="en-GB"/>
        </w:rPr>
        <w:t xml:space="preserve"> </w:t>
      </w:r>
      <w:r w:rsidRPr="0032510E">
        <w:rPr>
          <w:rFonts w:cs="Arial"/>
          <w:sz w:val="24"/>
          <w:lang w:val="en-GB"/>
        </w:rPr>
        <w:t>as though everything you knew has gone and that nothing will</w:t>
      </w:r>
      <w:r w:rsidR="00B95B7D" w:rsidRPr="0032510E">
        <w:rPr>
          <w:rFonts w:cs="Arial"/>
          <w:sz w:val="24"/>
          <w:lang w:val="en-GB"/>
        </w:rPr>
        <w:t xml:space="preserve"> </w:t>
      </w:r>
      <w:r w:rsidRPr="0032510E">
        <w:rPr>
          <w:rFonts w:cs="Arial"/>
          <w:sz w:val="24"/>
          <w:lang w:val="en-GB"/>
        </w:rPr>
        <w:t>ever make sense again.</w:t>
      </w:r>
    </w:p>
    <w:p w14:paraId="71605E7C" w14:textId="77777777" w:rsidR="004944C5" w:rsidRPr="0032510E" w:rsidRDefault="004944C5" w:rsidP="004A0290">
      <w:pPr>
        <w:spacing w:before="0" w:after="0"/>
        <w:rPr>
          <w:rFonts w:cs="Arial"/>
          <w:sz w:val="24"/>
          <w:lang w:val="en-GB"/>
        </w:rPr>
      </w:pPr>
    </w:p>
    <w:p w14:paraId="19159D48" w14:textId="77777777" w:rsidR="00D971E2" w:rsidRPr="0032510E" w:rsidRDefault="00D971E2" w:rsidP="004A0290">
      <w:pPr>
        <w:spacing w:before="0" w:after="0"/>
        <w:rPr>
          <w:rFonts w:cs="Arial"/>
          <w:sz w:val="24"/>
          <w:lang w:val="en-GB"/>
        </w:rPr>
      </w:pPr>
      <w:r w:rsidRPr="0032510E">
        <w:rPr>
          <w:rFonts w:cs="Arial"/>
          <w:sz w:val="24"/>
          <w:lang w:val="en-GB"/>
        </w:rPr>
        <w:t>You may feel that you don’t care whether you live or die because</w:t>
      </w:r>
      <w:r w:rsidR="00B95B7D" w:rsidRPr="0032510E">
        <w:rPr>
          <w:rFonts w:cs="Arial"/>
          <w:sz w:val="24"/>
          <w:lang w:val="en-GB"/>
        </w:rPr>
        <w:t xml:space="preserve"> </w:t>
      </w:r>
      <w:r w:rsidRPr="0032510E">
        <w:rPr>
          <w:rFonts w:cs="Arial"/>
          <w:sz w:val="24"/>
          <w:lang w:val="en-GB"/>
        </w:rPr>
        <w:t>the person who died was so important to you that you cannot</w:t>
      </w:r>
      <w:r w:rsidR="00B95B7D" w:rsidRPr="0032510E">
        <w:rPr>
          <w:rFonts w:cs="Arial"/>
          <w:sz w:val="24"/>
          <w:lang w:val="en-GB"/>
        </w:rPr>
        <w:t xml:space="preserve"> </w:t>
      </w:r>
      <w:r w:rsidRPr="0032510E">
        <w:rPr>
          <w:rFonts w:cs="Arial"/>
          <w:sz w:val="24"/>
          <w:lang w:val="en-GB"/>
        </w:rPr>
        <w:t xml:space="preserve">imagine existing without them. </w:t>
      </w:r>
      <w:r w:rsidR="004944C5" w:rsidRPr="0032510E">
        <w:rPr>
          <w:rFonts w:cs="Arial"/>
          <w:sz w:val="24"/>
          <w:lang w:val="en-GB"/>
        </w:rPr>
        <w:t xml:space="preserve"> </w:t>
      </w:r>
      <w:r w:rsidRPr="0032510E">
        <w:rPr>
          <w:rFonts w:cs="Arial"/>
          <w:sz w:val="24"/>
          <w:lang w:val="en-GB"/>
        </w:rPr>
        <w:t xml:space="preserve">Your loss may feel </w:t>
      </w:r>
      <w:proofErr w:type="gramStart"/>
      <w:r w:rsidRPr="0032510E">
        <w:rPr>
          <w:rFonts w:cs="Arial"/>
          <w:sz w:val="24"/>
          <w:lang w:val="en-GB"/>
        </w:rPr>
        <w:t>overwhelming</w:t>
      </w:r>
      <w:proofErr w:type="gramEnd"/>
      <w:r w:rsidR="00B95B7D" w:rsidRPr="0032510E">
        <w:rPr>
          <w:rFonts w:cs="Arial"/>
          <w:sz w:val="24"/>
          <w:lang w:val="en-GB"/>
        </w:rPr>
        <w:t xml:space="preserve"> </w:t>
      </w:r>
      <w:r w:rsidRPr="0032510E">
        <w:rPr>
          <w:rFonts w:cs="Arial"/>
          <w:sz w:val="24"/>
          <w:lang w:val="en-GB"/>
        </w:rPr>
        <w:t>and you are likely to be reminded of it constantly.</w:t>
      </w:r>
      <w:r w:rsidR="004944C5" w:rsidRPr="0032510E">
        <w:rPr>
          <w:rFonts w:cs="Arial"/>
          <w:sz w:val="24"/>
          <w:lang w:val="en-GB"/>
        </w:rPr>
        <w:t xml:space="preserve"> </w:t>
      </w:r>
      <w:r w:rsidRPr="0032510E">
        <w:rPr>
          <w:rFonts w:cs="Arial"/>
          <w:sz w:val="24"/>
          <w:lang w:val="en-GB"/>
        </w:rPr>
        <w:t xml:space="preserve"> You are likely</w:t>
      </w:r>
      <w:r w:rsidR="00B95B7D" w:rsidRPr="0032510E">
        <w:rPr>
          <w:rFonts w:cs="Arial"/>
          <w:sz w:val="24"/>
          <w:lang w:val="en-GB"/>
        </w:rPr>
        <w:t xml:space="preserve"> </w:t>
      </w:r>
      <w:r w:rsidRPr="0032510E">
        <w:rPr>
          <w:rFonts w:cs="Arial"/>
          <w:sz w:val="24"/>
          <w:lang w:val="en-GB"/>
        </w:rPr>
        <w:t>to miss the person who died in all sorts of ways, physically as</w:t>
      </w:r>
      <w:r w:rsidR="00B95B7D" w:rsidRPr="0032510E">
        <w:rPr>
          <w:rFonts w:cs="Arial"/>
          <w:sz w:val="24"/>
          <w:lang w:val="en-GB"/>
        </w:rPr>
        <w:t xml:space="preserve"> </w:t>
      </w:r>
      <w:r w:rsidRPr="0032510E">
        <w:rPr>
          <w:rFonts w:cs="Arial"/>
          <w:sz w:val="24"/>
          <w:lang w:val="en-GB"/>
        </w:rPr>
        <w:t>well as emotionally.</w:t>
      </w:r>
    </w:p>
    <w:p w14:paraId="6D3F8BBA" w14:textId="77777777" w:rsidR="004944C5" w:rsidRPr="0032510E" w:rsidRDefault="004944C5" w:rsidP="004A0290">
      <w:pPr>
        <w:spacing w:before="0" w:after="0"/>
        <w:rPr>
          <w:rFonts w:cs="Arial"/>
          <w:sz w:val="24"/>
          <w:lang w:val="en-GB"/>
        </w:rPr>
      </w:pPr>
    </w:p>
    <w:p w14:paraId="39E03DBB" w14:textId="77777777" w:rsidR="00D971E2" w:rsidRPr="0032510E" w:rsidRDefault="00D971E2" w:rsidP="004A0290">
      <w:pPr>
        <w:spacing w:before="0" w:after="0"/>
        <w:rPr>
          <w:rFonts w:cs="Arial"/>
          <w:b/>
          <w:sz w:val="24"/>
          <w:lang w:val="en-GB"/>
        </w:rPr>
      </w:pPr>
      <w:r w:rsidRPr="0032510E">
        <w:rPr>
          <w:rFonts w:cs="Arial"/>
          <w:b/>
          <w:sz w:val="24"/>
          <w:lang w:val="en-GB"/>
        </w:rPr>
        <w:lastRenderedPageBreak/>
        <w:t>Your thoughts</w:t>
      </w:r>
    </w:p>
    <w:p w14:paraId="6AACFCC8" w14:textId="77777777" w:rsidR="00D971E2" w:rsidRPr="0032510E" w:rsidRDefault="00D971E2" w:rsidP="004A0290">
      <w:pPr>
        <w:spacing w:before="0" w:after="0"/>
        <w:rPr>
          <w:rFonts w:cs="Arial"/>
          <w:sz w:val="24"/>
          <w:lang w:val="en-GB"/>
        </w:rPr>
      </w:pPr>
      <w:r w:rsidRPr="0032510E">
        <w:rPr>
          <w:rFonts w:cs="Arial"/>
          <w:sz w:val="24"/>
          <w:lang w:val="en-GB"/>
        </w:rPr>
        <w:t xml:space="preserve">You are likely to find it hard to </w:t>
      </w:r>
      <w:proofErr w:type="gramStart"/>
      <w:r w:rsidRPr="0032510E">
        <w:rPr>
          <w:rFonts w:cs="Arial"/>
          <w:sz w:val="24"/>
          <w:lang w:val="en-GB"/>
        </w:rPr>
        <w:t>concentrate, and</w:t>
      </w:r>
      <w:proofErr w:type="gramEnd"/>
      <w:r w:rsidRPr="0032510E">
        <w:rPr>
          <w:rFonts w:cs="Arial"/>
          <w:sz w:val="24"/>
          <w:lang w:val="en-GB"/>
        </w:rPr>
        <w:t xml:space="preserve"> may feel</w:t>
      </w:r>
      <w:r w:rsidR="00B95B7D" w:rsidRPr="0032510E">
        <w:rPr>
          <w:rFonts w:cs="Arial"/>
          <w:sz w:val="24"/>
          <w:lang w:val="en-GB"/>
        </w:rPr>
        <w:t xml:space="preserve"> </w:t>
      </w:r>
      <w:r w:rsidRPr="0032510E">
        <w:rPr>
          <w:rFonts w:cs="Arial"/>
          <w:sz w:val="24"/>
          <w:lang w:val="en-GB"/>
        </w:rPr>
        <w:t xml:space="preserve">confused and forgetful. </w:t>
      </w:r>
      <w:r w:rsidR="004944C5" w:rsidRPr="0032510E">
        <w:rPr>
          <w:rFonts w:cs="Arial"/>
          <w:sz w:val="24"/>
          <w:lang w:val="en-GB"/>
        </w:rPr>
        <w:t xml:space="preserve"> </w:t>
      </w:r>
      <w:r w:rsidRPr="0032510E">
        <w:rPr>
          <w:rFonts w:cs="Arial"/>
          <w:sz w:val="24"/>
          <w:lang w:val="en-GB"/>
        </w:rPr>
        <w:t>Your thoughts may constantly return to</w:t>
      </w:r>
      <w:r w:rsidR="00B95B7D" w:rsidRPr="0032510E">
        <w:rPr>
          <w:rFonts w:cs="Arial"/>
          <w:sz w:val="24"/>
          <w:lang w:val="en-GB"/>
        </w:rPr>
        <w:t xml:space="preserve"> </w:t>
      </w:r>
      <w:r w:rsidRPr="0032510E">
        <w:rPr>
          <w:rFonts w:cs="Arial"/>
          <w:sz w:val="24"/>
          <w:lang w:val="en-GB"/>
        </w:rPr>
        <w:t>the person who died, with painful questions and fears running</w:t>
      </w:r>
      <w:r w:rsidR="00B95B7D" w:rsidRPr="0032510E">
        <w:rPr>
          <w:rFonts w:cs="Arial"/>
          <w:sz w:val="24"/>
          <w:lang w:val="en-GB"/>
        </w:rPr>
        <w:t xml:space="preserve"> </w:t>
      </w:r>
      <w:r w:rsidRPr="0032510E">
        <w:rPr>
          <w:rFonts w:cs="Arial"/>
          <w:sz w:val="24"/>
          <w:lang w:val="en-GB"/>
        </w:rPr>
        <w:t xml:space="preserve">through your mind. </w:t>
      </w:r>
      <w:r w:rsidR="004944C5" w:rsidRPr="0032510E">
        <w:rPr>
          <w:rFonts w:cs="Arial"/>
          <w:sz w:val="24"/>
          <w:lang w:val="en-GB"/>
        </w:rPr>
        <w:t xml:space="preserve"> </w:t>
      </w:r>
      <w:r w:rsidRPr="0032510E">
        <w:rPr>
          <w:rFonts w:cs="Arial"/>
          <w:sz w:val="24"/>
          <w:lang w:val="en-GB"/>
        </w:rPr>
        <w:t>Alongside this, you may have a sense of relief</w:t>
      </w:r>
      <w:r w:rsidR="00EF72D8" w:rsidRPr="0032510E">
        <w:rPr>
          <w:rFonts w:cs="Arial"/>
          <w:sz w:val="24"/>
          <w:lang w:val="en-GB"/>
        </w:rPr>
        <w:t xml:space="preserve"> </w:t>
      </w:r>
      <w:r w:rsidRPr="0032510E">
        <w:rPr>
          <w:rFonts w:cs="Arial"/>
          <w:sz w:val="24"/>
          <w:lang w:val="en-GB"/>
        </w:rPr>
        <w:t>if they died at what seemed the right time for them.</w:t>
      </w:r>
    </w:p>
    <w:p w14:paraId="096A7A4C" w14:textId="77777777" w:rsidR="004944C5" w:rsidRPr="0032510E" w:rsidRDefault="004944C5" w:rsidP="004A0290">
      <w:pPr>
        <w:spacing w:before="0" w:after="0"/>
        <w:rPr>
          <w:rFonts w:cs="Arial"/>
          <w:sz w:val="24"/>
          <w:lang w:val="en-GB"/>
        </w:rPr>
      </w:pPr>
    </w:p>
    <w:p w14:paraId="54E26FD4" w14:textId="77777777" w:rsidR="00D971E2" w:rsidRPr="0032510E" w:rsidRDefault="00D971E2" w:rsidP="004A0290">
      <w:pPr>
        <w:spacing w:before="0" w:after="0"/>
        <w:rPr>
          <w:rFonts w:cs="Arial"/>
          <w:sz w:val="24"/>
          <w:lang w:val="en-GB"/>
        </w:rPr>
      </w:pPr>
      <w:r w:rsidRPr="0032510E">
        <w:rPr>
          <w:rFonts w:cs="Arial"/>
          <w:sz w:val="24"/>
          <w:lang w:val="en-GB"/>
        </w:rPr>
        <w:t xml:space="preserve">As you think more about the person and your </w:t>
      </w:r>
      <w:r w:rsidR="00EF72D8" w:rsidRPr="0032510E">
        <w:rPr>
          <w:rFonts w:cs="Arial"/>
          <w:sz w:val="24"/>
          <w:lang w:val="en-GB"/>
        </w:rPr>
        <w:t>r</w:t>
      </w:r>
      <w:r w:rsidRPr="0032510E">
        <w:rPr>
          <w:rFonts w:cs="Arial"/>
          <w:sz w:val="24"/>
          <w:lang w:val="en-GB"/>
        </w:rPr>
        <w:t>elationship</w:t>
      </w:r>
      <w:r w:rsidR="00EF72D8" w:rsidRPr="0032510E">
        <w:rPr>
          <w:rFonts w:cs="Arial"/>
          <w:sz w:val="24"/>
          <w:lang w:val="en-GB"/>
        </w:rPr>
        <w:t xml:space="preserve"> </w:t>
      </w:r>
      <w:r w:rsidRPr="0032510E">
        <w:rPr>
          <w:rFonts w:cs="Arial"/>
          <w:sz w:val="24"/>
          <w:lang w:val="en-GB"/>
        </w:rPr>
        <w:t>with them, as you talk about them and listen to what relatives,</w:t>
      </w:r>
      <w:r w:rsidR="00EF72D8" w:rsidRPr="0032510E">
        <w:rPr>
          <w:rFonts w:cs="Arial"/>
          <w:sz w:val="24"/>
          <w:lang w:val="en-GB"/>
        </w:rPr>
        <w:t xml:space="preserve"> </w:t>
      </w:r>
      <w:r w:rsidRPr="0032510E">
        <w:rPr>
          <w:rFonts w:cs="Arial"/>
          <w:sz w:val="24"/>
          <w:lang w:val="en-GB"/>
        </w:rPr>
        <w:t>friends and acquaintances say, you are likely to start building a</w:t>
      </w:r>
      <w:r w:rsidR="00EF72D8" w:rsidRPr="0032510E">
        <w:rPr>
          <w:rFonts w:cs="Arial"/>
          <w:sz w:val="24"/>
          <w:lang w:val="en-GB"/>
        </w:rPr>
        <w:t xml:space="preserve"> </w:t>
      </w:r>
      <w:r w:rsidRPr="0032510E">
        <w:rPr>
          <w:rFonts w:cs="Arial"/>
          <w:sz w:val="24"/>
          <w:lang w:val="en-GB"/>
        </w:rPr>
        <w:t>fuller picture of them than you had before.</w:t>
      </w:r>
      <w:r w:rsidR="004944C5" w:rsidRPr="0032510E">
        <w:rPr>
          <w:rFonts w:cs="Arial"/>
          <w:sz w:val="24"/>
          <w:lang w:val="en-GB"/>
        </w:rPr>
        <w:t xml:space="preserve"> </w:t>
      </w:r>
      <w:r w:rsidRPr="0032510E">
        <w:rPr>
          <w:rFonts w:cs="Arial"/>
          <w:sz w:val="24"/>
          <w:lang w:val="en-GB"/>
        </w:rPr>
        <w:t xml:space="preserve"> As it grows, you will</w:t>
      </w:r>
      <w:r w:rsidR="00EF72D8" w:rsidRPr="0032510E">
        <w:rPr>
          <w:rFonts w:cs="Arial"/>
          <w:sz w:val="24"/>
          <w:lang w:val="en-GB"/>
        </w:rPr>
        <w:t xml:space="preserve"> </w:t>
      </w:r>
      <w:r w:rsidRPr="0032510E">
        <w:rPr>
          <w:rFonts w:cs="Arial"/>
          <w:sz w:val="24"/>
          <w:lang w:val="en-GB"/>
        </w:rPr>
        <w:t>probably find this picture becomes a part of your life, a source of</w:t>
      </w:r>
      <w:r w:rsidR="00EF72D8" w:rsidRPr="0032510E">
        <w:rPr>
          <w:rFonts w:cs="Arial"/>
          <w:sz w:val="24"/>
          <w:lang w:val="en-GB"/>
        </w:rPr>
        <w:t xml:space="preserve"> </w:t>
      </w:r>
      <w:r w:rsidRPr="0032510E">
        <w:rPr>
          <w:rFonts w:cs="Arial"/>
          <w:sz w:val="24"/>
          <w:lang w:val="en-GB"/>
        </w:rPr>
        <w:t>comfort which is more than just a memory.</w:t>
      </w:r>
    </w:p>
    <w:p w14:paraId="0DE8F707" w14:textId="77777777" w:rsidR="004944C5" w:rsidRPr="0032510E" w:rsidRDefault="004944C5" w:rsidP="004A0290">
      <w:pPr>
        <w:spacing w:before="0" w:after="0"/>
        <w:rPr>
          <w:rFonts w:cs="Arial"/>
          <w:sz w:val="24"/>
          <w:lang w:val="en-GB"/>
        </w:rPr>
      </w:pPr>
    </w:p>
    <w:p w14:paraId="3D59874F" w14:textId="77777777" w:rsidR="00D971E2" w:rsidRPr="0032510E" w:rsidRDefault="00D971E2" w:rsidP="004A0290">
      <w:pPr>
        <w:spacing w:before="0" w:after="0"/>
        <w:rPr>
          <w:rFonts w:cs="Arial"/>
          <w:b/>
          <w:sz w:val="24"/>
          <w:lang w:val="en-GB"/>
        </w:rPr>
      </w:pPr>
      <w:r w:rsidRPr="0032510E">
        <w:rPr>
          <w:rFonts w:cs="Arial"/>
          <w:b/>
          <w:sz w:val="24"/>
          <w:lang w:val="en-GB"/>
        </w:rPr>
        <w:t>Your body</w:t>
      </w:r>
    </w:p>
    <w:p w14:paraId="2EA8AB48" w14:textId="77777777" w:rsidR="00D971E2" w:rsidRPr="0032510E" w:rsidRDefault="00D971E2" w:rsidP="004A0290">
      <w:pPr>
        <w:spacing w:before="0" w:after="0"/>
        <w:rPr>
          <w:rFonts w:cs="Arial"/>
          <w:sz w:val="24"/>
          <w:lang w:val="en-GB"/>
        </w:rPr>
      </w:pPr>
      <w:r w:rsidRPr="0032510E">
        <w:rPr>
          <w:rFonts w:cs="Arial"/>
          <w:sz w:val="24"/>
          <w:lang w:val="en-GB"/>
        </w:rPr>
        <w:t xml:space="preserve">You will probably notice physical changes. </w:t>
      </w:r>
      <w:r w:rsidR="004944C5" w:rsidRPr="0032510E">
        <w:rPr>
          <w:rFonts w:cs="Arial"/>
          <w:sz w:val="24"/>
          <w:lang w:val="en-GB"/>
        </w:rPr>
        <w:t xml:space="preserve"> </w:t>
      </w:r>
      <w:r w:rsidRPr="0032510E">
        <w:rPr>
          <w:rFonts w:cs="Arial"/>
          <w:sz w:val="24"/>
          <w:lang w:val="en-GB"/>
        </w:rPr>
        <w:t>You may have difficulty</w:t>
      </w:r>
      <w:r w:rsidR="00EF72D8" w:rsidRPr="0032510E">
        <w:rPr>
          <w:rFonts w:cs="Arial"/>
          <w:sz w:val="24"/>
          <w:lang w:val="en-GB"/>
        </w:rPr>
        <w:t xml:space="preserve"> </w:t>
      </w:r>
      <w:r w:rsidRPr="0032510E">
        <w:rPr>
          <w:rFonts w:cs="Arial"/>
          <w:sz w:val="24"/>
          <w:lang w:val="en-GB"/>
        </w:rPr>
        <w:t>getting to sleep, and your sleep may be disturbed by vivid dreams</w:t>
      </w:r>
      <w:r w:rsidR="00EF72D8" w:rsidRPr="0032510E">
        <w:rPr>
          <w:rFonts w:cs="Arial"/>
          <w:sz w:val="24"/>
          <w:lang w:val="en-GB"/>
        </w:rPr>
        <w:t xml:space="preserve"> </w:t>
      </w:r>
      <w:r w:rsidRPr="0032510E">
        <w:rPr>
          <w:rFonts w:cs="Arial"/>
          <w:sz w:val="24"/>
          <w:lang w:val="en-GB"/>
        </w:rPr>
        <w:t xml:space="preserve">and long periods of wakefulness. </w:t>
      </w:r>
      <w:r w:rsidR="004944C5" w:rsidRPr="0032510E">
        <w:rPr>
          <w:rFonts w:cs="Arial"/>
          <w:sz w:val="24"/>
          <w:lang w:val="en-GB"/>
        </w:rPr>
        <w:t xml:space="preserve"> </w:t>
      </w:r>
      <w:r w:rsidRPr="0032510E">
        <w:rPr>
          <w:rFonts w:cs="Arial"/>
          <w:sz w:val="24"/>
          <w:lang w:val="en-GB"/>
        </w:rPr>
        <w:t>You may lose your appetite.</w:t>
      </w:r>
    </w:p>
    <w:p w14:paraId="17BFAADF" w14:textId="77777777" w:rsidR="004944C5" w:rsidRPr="0032510E" w:rsidRDefault="004944C5" w:rsidP="004A0290">
      <w:pPr>
        <w:spacing w:before="0" w:after="0"/>
        <w:rPr>
          <w:rFonts w:cs="Arial"/>
          <w:sz w:val="24"/>
          <w:lang w:val="en-GB"/>
        </w:rPr>
      </w:pPr>
    </w:p>
    <w:p w14:paraId="2F0AEBF4" w14:textId="77777777" w:rsidR="00D971E2" w:rsidRPr="0032510E" w:rsidRDefault="00D971E2" w:rsidP="004A0290">
      <w:pPr>
        <w:spacing w:before="0" w:after="0"/>
        <w:rPr>
          <w:rFonts w:cs="Arial"/>
          <w:sz w:val="24"/>
          <w:lang w:val="en-GB"/>
        </w:rPr>
      </w:pPr>
      <w:r w:rsidRPr="0032510E">
        <w:rPr>
          <w:rFonts w:cs="Arial"/>
          <w:sz w:val="24"/>
          <w:lang w:val="en-GB"/>
        </w:rPr>
        <w:t xml:space="preserve">People react physically in </w:t>
      </w:r>
      <w:proofErr w:type="gramStart"/>
      <w:r w:rsidRPr="0032510E">
        <w:rPr>
          <w:rFonts w:cs="Arial"/>
          <w:sz w:val="24"/>
          <w:lang w:val="en-GB"/>
        </w:rPr>
        <w:t>many different ways</w:t>
      </w:r>
      <w:proofErr w:type="gramEnd"/>
      <w:r w:rsidRPr="0032510E">
        <w:rPr>
          <w:rFonts w:cs="Arial"/>
          <w:sz w:val="24"/>
          <w:lang w:val="en-GB"/>
        </w:rPr>
        <w:t xml:space="preserve"> – some feel tense</w:t>
      </w:r>
      <w:r w:rsidR="00EF72D8" w:rsidRPr="0032510E">
        <w:rPr>
          <w:rFonts w:cs="Arial"/>
          <w:sz w:val="24"/>
          <w:lang w:val="en-GB"/>
        </w:rPr>
        <w:t xml:space="preserve"> </w:t>
      </w:r>
      <w:r w:rsidRPr="0032510E">
        <w:rPr>
          <w:rFonts w:cs="Arial"/>
          <w:sz w:val="24"/>
          <w:lang w:val="en-GB"/>
        </w:rPr>
        <w:t>and short of breath, others feel edgy and restless, others feel</w:t>
      </w:r>
      <w:r w:rsidR="00EF72D8" w:rsidRPr="0032510E">
        <w:rPr>
          <w:rFonts w:cs="Arial"/>
          <w:sz w:val="24"/>
          <w:lang w:val="en-GB"/>
        </w:rPr>
        <w:t xml:space="preserve"> </w:t>
      </w:r>
      <w:r w:rsidRPr="0032510E">
        <w:rPr>
          <w:rFonts w:cs="Arial"/>
          <w:sz w:val="24"/>
          <w:lang w:val="en-GB"/>
        </w:rPr>
        <w:t>very slow and lethargic.</w:t>
      </w:r>
    </w:p>
    <w:p w14:paraId="510AB94B" w14:textId="77777777" w:rsidR="004944C5" w:rsidRPr="0032510E" w:rsidRDefault="004944C5" w:rsidP="004A0290">
      <w:pPr>
        <w:spacing w:before="0" w:after="0"/>
        <w:rPr>
          <w:rFonts w:cs="Arial"/>
          <w:sz w:val="24"/>
          <w:lang w:val="en-GB"/>
        </w:rPr>
      </w:pPr>
    </w:p>
    <w:p w14:paraId="2373614B" w14:textId="77777777" w:rsidR="00D971E2" w:rsidRPr="0032510E" w:rsidRDefault="00D971E2" w:rsidP="004A0290">
      <w:pPr>
        <w:spacing w:before="0" w:after="0"/>
        <w:rPr>
          <w:rFonts w:cs="Arial"/>
          <w:sz w:val="24"/>
          <w:lang w:val="en-GB"/>
        </w:rPr>
      </w:pPr>
      <w:r w:rsidRPr="0032510E">
        <w:rPr>
          <w:rFonts w:cs="Arial"/>
          <w:sz w:val="24"/>
          <w:lang w:val="en-GB"/>
        </w:rPr>
        <w:t>You are likely to feel exhausted, especially if you had been</w:t>
      </w:r>
      <w:r w:rsidR="00EF72D8" w:rsidRPr="0032510E">
        <w:rPr>
          <w:rFonts w:cs="Arial"/>
          <w:sz w:val="24"/>
          <w:lang w:val="en-GB"/>
        </w:rPr>
        <w:t xml:space="preserve"> </w:t>
      </w:r>
      <w:r w:rsidRPr="0032510E">
        <w:rPr>
          <w:rFonts w:cs="Arial"/>
          <w:sz w:val="24"/>
          <w:lang w:val="en-GB"/>
        </w:rPr>
        <w:t xml:space="preserve">providing care for the person who </w:t>
      </w:r>
      <w:proofErr w:type="gramStart"/>
      <w:r w:rsidRPr="0032510E">
        <w:rPr>
          <w:rFonts w:cs="Arial"/>
          <w:sz w:val="24"/>
          <w:lang w:val="en-GB"/>
        </w:rPr>
        <w:t>died, or</w:t>
      </w:r>
      <w:proofErr w:type="gramEnd"/>
      <w:r w:rsidRPr="0032510E">
        <w:rPr>
          <w:rFonts w:cs="Arial"/>
          <w:sz w:val="24"/>
          <w:lang w:val="en-GB"/>
        </w:rPr>
        <w:t xml:space="preserve"> had been through an</w:t>
      </w:r>
      <w:r w:rsidR="00EF72D8" w:rsidRPr="0032510E">
        <w:rPr>
          <w:rFonts w:cs="Arial"/>
          <w:sz w:val="24"/>
          <w:lang w:val="en-GB"/>
        </w:rPr>
        <w:t xml:space="preserve"> </w:t>
      </w:r>
      <w:r w:rsidRPr="0032510E">
        <w:rPr>
          <w:rFonts w:cs="Arial"/>
          <w:sz w:val="24"/>
          <w:lang w:val="en-GB"/>
        </w:rPr>
        <w:t xml:space="preserve">anxious time before they died. </w:t>
      </w:r>
      <w:r w:rsidR="004944C5" w:rsidRPr="0032510E">
        <w:rPr>
          <w:rFonts w:cs="Arial"/>
          <w:sz w:val="24"/>
          <w:lang w:val="en-GB"/>
        </w:rPr>
        <w:t xml:space="preserve"> </w:t>
      </w:r>
      <w:r w:rsidRPr="0032510E">
        <w:rPr>
          <w:rFonts w:cs="Arial"/>
          <w:sz w:val="24"/>
          <w:lang w:val="en-GB"/>
        </w:rPr>
        <w:t>Strong emotions and dealing with</w:t>
      </w:r>
      <w:r w:rsidR="00EF72D8" w:rsidRPr="0032510E">
        <w:rPr>
          <w:rFonts w:cs="Arial"/>
          <w:sz w:val="24"/>
          <w:lang w:val="en-GB"/>
        </w:rPr>
        <w:t xml:space="preserve"> </w:t>
      </w:r>
      <w:r w:rsidRPr="0032510E">
        <w:rPr>
          <w:rFonts w:cs="Arial"/>
          <w:sz w:val="24"/>
          <w:lang w:val="en-GB"/>
        </w:rPr>
        <w:t>all the things that need to be done after a death can also make</w:t>
      </w:r>
      <w:r w:rsidR="00EF72D8" w:rsidRPr="0032510E">
        <w:rPr>
          <w:rFonts w:cs="Arial"/>
          <w:sz w:val="24"/>
          <w:lang w:val="en-GB"/>
        </w:rPr>
        <w:t xml:space="preserve"> </w:t>
      </w:r>
      <w:r w:rsidRPr="0032510E">
        <w:rPr>
          <w:rFonts w:cs="Arial"/>
          <w:sz w:val="24"/>
          <w:lang w:val="en-GB"/>
        </w:rPr>
        <w:t>you feel tired and drained.</w:t>
      </w:r>
    </w:p>
    <w:p w14:paraId="1C683511" w14:textId="77777777" w:rsidR="004944C5" w:rsidRPr="0032510E" w:rsidRDefault="004944C5" w:rsidP="004A0290">
      <w:pPr>
        <w:spacing w:before="0" w:after="0"/>
        <w:rPr>
          <w:rFonts w:cs="Arial"/>
          <w:sz w:val="24"/>
          <w:lang w:val="en-GB"/>
        </w:rPr>
      </w:pPr>
    </w:p>
    <w:p w14:paraId="64C89734" w14:textId="77777777" w:rsidR="00D971E2" w:rsidRPr="0032510E" w:rsidRDefault="00D971E2" w:rsidP="004A0290">
      <w:pPr>
        <w:spacing w:before="0" w:after="0"/>
        <w:rPr>
          <w:rFonts w:cs="Arial"/>
          <w:sz w:val="24"/>
          <w:lang w:val="en-GB"/>
        </w:rPr>
      </w:pPr>
      <w:r w:rsidRPr="0032510E">
        <w:rPr>
          <w:rFonts w:cs="Arial"/>
          <w:sz w:val="24"/>
          <w:lang w:val="en-GB"/>
        </w:rPr>
        <w:t>The stress of grief makes enormous physical demands upon you.</w:t>
      </w:r>
      <w:r w:rsidR="00EF72D8" w:rsidRPr="0032510E">
        <w:rPr>
          <w:rFonts w:cs="Arial"/>
          <w:sz w:val="24"/>
          <w:lang w:val="en-GB"/>
        </w:rPr>
        <w:t xml:space="preserve"> </w:t>
      </w:r>
      <w:r w:rsidR="004944C5" w:rsidRPr="0032510E">
        <w:rPr>
          <w:rFonts w:cs="Arial"/>
          <w:sz w:val="24"/>
          <w:lang w:val="en-GB"/>
        </w:rPr>
        <w:t xml:space="preserve"> </w:t>
      </w:r>
      <w:r w:rsidRPr="0032510E">
        <w:rPr>
          <w:rFonts w:cs="Arial"/>
          <w:sz w:val="24"/>
          <w:lang w:val="en-GB"/>
        </w:rPr>
        <w:t xml:space="preserve">You may be more susceptible to colds or other </w:t>
      </w:r>
      <w:proofErr w:type="gramStart"/>
      <w:r w:rsidRPr="0032510E">
        <w:rPr>
          <w:rFonts w:cs="Arial"/>
          <w:sz w:val="24"/>
          <w:lang w:val="en-GB"/>
        </w:rPr>
        <w:t>infections, or</w:t>
      </w:r>
      <w:proofErr w:type="gramEnd"/>
      <w:r w:rsidR="00EF72D8" w:rsidRPr="0032510E">
        <w:rPr>
          <w:rFonts w:cs="Arial"/>
          <w:sz w:val="24"/>
          <w:lang w:val="en-GB"/>
        </w:rPr>
        <w:t xml:space="preserve"> </w:t>
      </w:r>
      <w:r w:rsidRPr="0032510E">
        <w:rPr>
          <w:rFonts w:cs="Arial"/>
          <w:sz w:val="24"/>
          <w:lang w:val="en-GB"/>
        </w:rPr>
        <w:t>become more accident-prone. It is very important to take extra</w:t>
      </w:r>
      <w:r w:rsidR="00EF72D8" w:rsidRPr="0032510E">
        <w:rPr>
          <w:rFonts w:cs="Arial"/>
          <w:sz w:val="24"/>
          <w:lang w:val="en-GB"/>
        </w:rPr>
        <w:t xml:space="preserve"> </w:t>
      </w:r>
      <w:r w:rsidRPr="0032510E">
        <w:rPr>
          <w:rFonts w:cs="Arial"/>
          <w:sz w:val="24"/>
          <w:lang w:val="en-GB"/>
        </w:rPr>
        <w:t>care of yourself – try to eat well and take extra rest even if you</w:t>
      </w:r>
      <w:r w:rsidR="00EF72D8" w:rsidRPr="0032510E">
        <w:rPr>
          <w:rFonts w:cs="Arial"/>
          <w:sz w:val="24"/>
          <w:lang w:val="en-GB"/>
        </w:rPr>
        <w:t xml:space="preserve"> </w:t>
      </w:r>
      <w:r w:rsidRPr="0032510E">
        <w:rPr>
          <w:rFonts w:cs="Arial"/>
          <w:sz w:val="24"/>
          <w:lang w:val="en-GB"/>
        </w:rPr>
        <w:t xml:space="preserve">can’t sleep. </w:t>
      </w:r>
      <w:r w:rsidR="004944C5" w:rsidRPr="0032510E">
        <w:rPr>
          <w:rFonts w:cs="Arial"/>
          <w:sz w:val="24"/>
          <w:lang w:val="en-GB"/>
        </w:rPr>
        <w:t xml:space="preserve"> </w:t>
      </w:r>
      <w:r w:rsidRPr="0032510E">
        <w:rPr>
          <w:rFonts w:cs="Arial"/>
          <w:sz w:val="24"/>
          <w:lang w:val="en-GB"/>
        </w:rPr>
        <w:t>Take some gentle exercise if you can. Be kind to</w:t>
      </w:r>
      <w:r w:rsidR="00EF72D8" w:rsidRPr="0032510E">
        <w:rPr>
          <w:rFonts w:cs="Arial"/>
          <w:sz w:val="24"/>
          <w:lang w:val="en-GB"/>
        </w:rPr>
        <w:t xml:space="preserve"> </w:t>
      </w:r>
      <w:r w:rsidRPr="0032510E">
        <w:rPr>
          <w:rFonts w:cs="Arial"/>
          <w:sz w:val="24"/>
          <w:lang w:val="en-GB"/>
        </w:rPr>
        <w:t>yourself – don’t try to do too much while you are grieving.</w:t>
      </w:r>
    </w:p>
    <w:p w14:paraId="7E5D9169" w14:textId="77777777" w:rsidR="004944C5" w:rsidRPr="0032510E" w:rsidRDefault="004944C5" w:rsidP="004A0290">
      <w:pPr>
        <w:spacing w:before="0" w:after="0"/>
        <w:rPr>
          <w:rFonts w:cs="Arial"/>
          <w:sz w:val="24"/>
          <w:lang w:val="en-GB"/>
        </w:rPr>
      </w:pPr>
    </w:p>
    <w:p w14:paraId="66A05C15" w14:textId="77777777" w:rsidR="00D971E2" w:rsidRPr="0032510E" w:rsidRDefault="00D971E2" w:rsidP="004A0290">
      <w:pPr>
        <w:spacing w:before="0" w:after="0"/>
        <w:rPr>
          <w:rFonts w:cs="Arial"/>
          <w:b/>
          <w:sz w:val="24"/>
          <w:lang w:val="en-GB"/>
        </w:rPr>
      </w:pPr>
      <w:r w:rsidRPr="0032510E">
        <w:rPr>
          <w:rFonts w:cs="Arial"/>
          <w:b/>
          <w:sz w:val="24"/>
          <w:lang w:val="en-GB"/>
        </w:rPr>
        <w:t>Getting used to the death</w:t>
      </w:r>
    </w:p>
    <w:p w14:paraId="30F9840C" w14:textId="77777777" w:rsidR="00D971E2" w:rsidRPr="0032510E" w:rsidRDefault="00D971E2" w:rsidP="004A0290">
      <w:pPr>
        <w:spacing w:before="0" w:after="0"/>
        <w:rPr>
          <w:rFonts w:cs="Arial"/>
          <w:sz w:val="24"/>
          <w:lang w:val="en-GB"/>
        </w:rPr>
      </w:pPr>
      <w:r w:rsidRPr="0032510E">
        <w:rPr>
          <w:rFonts w:cs="Arial"/>
          <w:sz w:val="24"/>
          <w:lang w:val="en-GB"/>
        </w:rPr>
        <w:t>Getting used to a death seems to happen in fits and starts and</w:t>
      </w:r>
      <w:r w:rsidR="00EF72D8" w:rsidRPr="0032510E">
        <w:rPr>
          <w:rFonts w:cs="Arial"/>
          <w:sz w:val="24"/>
          <w:lang w:val="en-GB"/>
        </w:rPr>
        <w:t xml:space="preserve"> </w:t>
      </w:r>
      <w:r w:rsidRPr="0032510E">
        <w:rPr>
          <w:rFonts w:cs="Arial"/>
          <w:sz w:val="24"/>
          <w:lang w:val="en-GB"/>
        </w:rPr>
        <w:t>is often not as simple as it sounds, especially if you had shared</w:t>
      </w:r>
      <w:r w:rsidR="00EF72D8" w:rsidRPr="0032510E">
        <w:rPr>
          <w:rFonts w:cs="Arial"/>
          <w:sz w:val="24"/>
          <w:lang w:val="en-GB"/>
        </w:rPr>
        <w:t xml:space="preserve"> </w:t>
      </w:r>
      <w:r w:rsidRPr="0032510E">
        <w:rPr>
          <w:rFonts w:cs="Arial"/>
          <w:sz w:val="24"/>
          <w:lang w:val="en-GB"/>
        </w:rPr>
        <w:t>your life with the person who died or had known them since</w:t>
      </w:r>
      <w:r w:rsidR="00102E82" w:rsidRPr="0032510E">
        <w:rPr>
          <w:rFonts w:cs="Arial"/>
          <w:sz w:val="24"/>
          <w:lang w:val="en-GB"/>
        </w:rPr>
        <w:t xml:space="preserve"> </w:t>
      </w:r>
      <w:r w:rsidRPr="0032510E">
        <w:rPr>
          <w:rFonts w:cs="Arial"/>
          <w:sz w:val="24"/>
          <w:lang w:val="en-GB"/>
        </w:rPr>
        <w:t xml:space="preserve">childhood. </w:t>
      </w:r>
      <w:r w:rsidR="004944C5" w:rsidRPr="0032510E">
        <w:rPr>
          <w:rFonts w:cs="Arial"/>
          <w:sz w:val="24"/>
          <w:lang w:val="en-GB"/>
        </w:rPr>
        <w:t xml:space="preserve"> </w:t>
      </w:r>
      <w:r w:rsidRPr="0032510E">
        <w:rPr>
          <w:rFonts w:cs="Arial"/>
          <w:sz w:val="24"/>
          <w:lang w:val="en-GB"/>
        </w:rPr>
        <w:t>Or you may have lost a younger relative, perhaps</w:t>
      </w:r>
      <w:r w:rsidR="00102E82" w:rsidRPr="0032510E">
        <w:rPr>
          <w:rFonts w:cs="Arial"/>
          <w:sz w:val="24"/>
          <w:lang w:val="en-GB"/>
        </w:rPr>
        <w:t xml:space="preserve"> </w:t>
      </w:r>
      <w:r w:rsidRPr="0032510E">
        <w:rPr>
          <w:rFonts w:cs="Arial"/>
          <w:sz w:val="24"/>
          <w:lang w:val="en-GB"/>
        </w:rPr>
        <w:t xml:space="preserve">your daughter or son, or grandchild. </w:t>
      </w:r>
      <w:r w:rsidR="004944C5" w:rsidRPr="0032510E">
        <w:rPr>
          <w:rFonts w:cs="Arial"/>
          <w:sz w:val="24"/>
          <w:lang w:val="en-GB"/>
        </w:rPr>
        <w:t xml:space="preserve"> </w:t>
      </w:r>
      <w:r w:rsidRPr="0032510E">
        <w:rPr>
          <w:rFonts w:cs="Arial"/>
          <w:sz w:val="24"/>
          <w:lang w:val="en-GB"/>
        </w:rPr>
        <w:t>When a young person dies</w:t>
      </w:r>
      <w:r w:rsidR="00102E82" w:rsidRPr="0032510E">
        <w:rPr>
          <w:rFonts w:cs="Arial"/>
          <w:sz w:val="24"/>
          <w:lang w:val="en-GB"/>
        </w:rPr>
        <w:t xml:space="preserve"> </w:t>
      </w:r>
      <w:r w:rsidRPr="0032510E">
        <w:rPr>
          <w:rFonts w:cs="Arial"/>
          <w:sz w:val="24"/>
          <w:lang w:val="en-GB"/>
        </w:rPr>
        <w:t>it reverses the natural order of life and death and can seem</w:t>
      </w:r>
      <w:r w:rsidR="00102E82" w:rsidRPr="0032510E">
        <w:rPr>
          <w:rFonts w:cs="Arial"/>
          <w:sz w:val="24"/>
          <w:lang w:val="en-GB"/>
        </w:rPr>
        <w:t xml:space="preserve"> </w:t>
      </w:r>
      <w:r w:rsidRPr="0032510E">
        <w:rPr>
          <w:rFonts w:cs="Arial"/>
          <w:sz w:val="24"/>
          <w:lang w:val="en-GB"/>
        </w:rPr>
        <w:t>particularly unjust.</w:t>
      </w:r>
    </w:p>
    <w:p w14:paraId="6F4B81D8" w14:textId="77777777" w:rsidR="004944C5" w:rsidRPr="0032510E" w:rsidRDefault="004944C5" w:rsidP="004A0290">
      <w:pPr>
        <w:spacing w:before="0" w:after="0"/>
        <w:rPr>
          <w:rFonts w:cs="Arial"/>
          <w:sz w:val="24"/>
          <w:lang w:val="en-GB"/>
        </w:rPr>
      </w:pPr>
    </w:p>
    <w:p w14:paraId="3EC1323B" w14:textId="77777777" w:rsidR="00D971E2" w:rsidRPr="0032510E" w:rsidRDefault="00D971E2" w:rsidP="004A0290">
      <w:pPr>
        <w:spacing w:before="0" w:after="0"/>
        <w:rPr>
          <w:rFonts w:cs="Arial"/>
          <w:sz w:val="24"/>
          <w:lang w:val="en-GB"/>
        </w:rPr>
      </w:pPr>
      <w:r w:rsidRPr="0032510E">
        <w:rPr>
          <w:rFonts w:cs="Arial"/>
          <w:sz w:val="24"/>
          <w:lang w:val="en-GB"/>
        </w:rPr>
        <w:t>You may switch between talking rationally about the death, the</w:t>
      </w:r>
      <w:r w:rsidR="00102E82" w:rsidRPr="0032510E">
        <w:rPr>
          <w:rFonts w:cs="Arial"/>
          <w:sz w:val="24"/>
          <w:lang w:val="en-GB"/>
        </w:rPr>
        <w:t xml:space="preserve"> </w:t>
      </w:r>
      <w:r w:rsidRPr="0032510E">
        <w:rPr>
          <w:rFonts w:cs="Arial"/>
          <w:sz w:val="24"/>
          <w:lang w:val="en-GB"/>
        </w:rPr>
        <w:t>illness, the will, then have a surge of hope as you think you see</w:t>
      </w:r>
      <w:r w:rsidR="00102E82" w:rsidRPr="0032510E">
        <w:rPr>
          <w:rFonts w:cs="Arial"/>
          <w:sz w:val="24"/>
          <w:lang w:val="en-GB"/>
        </w:rPr>
        <w:t xml:space="preserve"> </w:t>
      </w:r>
      <w:r w:rsidRPr="0032510E">
        <w:rPr>
          <w:rFonts w:cs="Arial"/>
          <w:sz w:val="24"/>
          <w:lang w:val="en-GB"/>
        </w:rPr>
        <w:t>the person who has died in the street or hear them whistling</w:t>
      </w:r>
      <w:r w:rsidR="00102E82" w:rsidRPr="0032510E">
        <w:rPr>
          <w:rFonts w:cs="Arial"/>
          <w:sz w:val="24"/>
          <w:lang w:val="en-GB"/>
        </w:rPr>
        <w:t xml:space="preserve"> </w:t>
      </w:r>
      <w:r w:rsidRPr="0032510E">
        <w:rPr>
          <w:rFonts w:cs="Arial"/>
          <w:sz w:val="24"/>
          <w:lang w:val="en-GB"/>
        </w:rPr>
        <w:t>their favourite song.</w:t>
      </w:r>
    </w:p>
    <w:p w14:paraId="14B0D787" w14:textId="77777777" w:rsidR="004944C5" w:rsidRPr="0032510E" w:rsidRDefault="004944C5" w:rsidP="004A0290">
      <w:pPr>
        <w:spacing w:before="0" w:after="0"/>
        <w:rPr>
          <w:rFonts w:cs="Arial"/>
          <w:sz w:val="24"/>
          <w:lang w:val="en-GB"/>
        </w:rPr>
      </w:pPr>
    </w:p>
    <w:p w14:paraId="5F492491" w14:textId="77777777" w:rsidR="00D971E2" w:rsidRPr="0032510E" w:rsidRDefault="00D971E2" w:rsidP="004A0290">
      <w:pPr>
        <w:spacing w:before="0" w:after="0"/>
        <w:rPr>
          <w:rFonts w:cs="Arial"/>
          <w:sz w:val="24"/>
          <w:lang w:val="en-GB"/>
        </w:rPr>
      </w:pPr>
      <w:r w:rsidRPr="0032510E">
        <w:rPr>
          <w:rFonts w:cs="Arial"/>
          <w:sz w:val="24"/>
          <w:lang w:val="en-GB"/>
        </w:rPr>
        <w:t>Allowing your feelings to come out can help you to get used to</w:t>
      </w:r>
      <w:r w:rsidR="00102E82" w:rsidRPr="0032510E">
        <w:rPr>
          <w:rFonts w:cs="Arial"/>
          <w:sz w:val="24"/>
          <w:lang w:val="en-GB"/>
        </w:rPr>
        <w:t xml:space="preserve"> </w:t>
      </w:r>
      <w:r w:rsidRPr="0032510E">
        <w:rPr>
          <w:rFonts w:cs="Arial"/>
          <w:sz w:val="24"/>
          <w:lang w:val="en-GB"/>
        </w:rPr>
        <w:t xml:space="preserve">your loss. </w:t>
      </w:r>
      <w:r w:rsidR="004944C5" w:rsidRPr="0032510E">
        <w:rPr>
          <w:rFonts w:cs="Arial"/>
          <w:sz w:val="24"/>
          <w:lang w:val="en-GB"/>
        </w:rPr>
        <w:t xml:space="preserve"> </w:t>
      </w:r>
      <w:r w:rsidRPr="0032510E">
        <w:rPr>
          <w:rFonts w:cs="Arial"/>
          <w:sz w:val="24"/>
          <w:lang w:val="en-GB"/>
        </w:rPr>
        <w:t>Talking about the death and about the person who</w:t>
      </w:r>
      <w:r w:rsidR="00102E82" w:rsidRPr="0032510E">
        <w:rPr>
          <w:rFonts w:cs="Arial"/>
          <w:sz w:val="24"/>
          <w:lang w:val="en-GB"/>
        </w:rPr>
        <w:t xml:space="preserve"> </w:t>
      </w:r>
      <w:r w:rsidRPr="0032510E">
        <w:rPr>
          <w:rFonts w:cs="Arial"/>
          <w:sz w:val="24"/>
          <w:lang w:val="en-GB"/>
        </w:rPr>
        <w:t xml:space="preserve">died, dealing with the practicalities of your new </w:t>
      </w:r>
      <w:proofErr w:type="gramStart"/>
      <w:r w:rsidRPr="0032510E">
        <w:rPr>
          <w:rFonts w:cs="Arial"/>
          <w:sz w:val="24"/>
          <w:lang w:val="en-GB"/>
        </w:rPr>
        <w:t>situation</w:t>
      </w:r>
      <w:proofErr w:type="gramEnd"/>
      <w:r w:rsidRPr="0032510E">
        <w:rPr>
          <w:rFonts w:cs="Arial"/>
          <w:sz w:val="24"/>
          <w:lang w:val="en-GB"/>
        </w:rPr>
        <w:t xml:space="preserve"> and</w:t>
      </w:r>
      <w:r w:rsidR="00102E82" w:rsidRPr="0032510E">
        <w:rPr>
          <w:rFonts w:cs="Arial"/>
          <w:sz w:val="24"/>
          <w:lang w:val="en-GB"/>
        </w:rPr>
        <w:t xml:space="preserve"> </w:t>
      </w:r>
      <w:r w:rsidRPr="0032510E">
        <w:rPr>
          <w:rFonts w:cs="Arial"/>
          <w:sz w:val="24"/>
          <w:lang w:val="en-GB"/>
        </w:rPr>
        <w:t>trying to think of the present as well as the past can all help you</w:t>
      </w:r>
      <w:r w:rsidR="00102E82" w:rsidRPr="0032510E">
        <w:rPr>
          <w:rFonts w:cs="Arial"/>
          <w:sz w:val="24"/>
          <w:lang w:val="en-GB"/>
        </w:rPr>
        <w:t xml:space="preserve"> </w:t>
      </w:r>
      <w:r w:rsidRPr="0032510E">
        <w:rPr>
          <w:rFonts w:cs="Arial"/>
          <w:sz w:val="24"/>
          <w:lang w:val="en-GB"/>
        </w:rPr>
        <w:t>get used to the reality of the death and get through some of the</w:t>
      </w:r>
      <w:r w:rsidR="00102E82" w:rsidRPr="0032510E">
        <w:rPr>
          <w:rFonts w:cs="Arial"/>
          <w:sz w:val="24"/>
          <w:lang w:val="en-GB"/>
        </w:rPr>
        <w:t xml:space="preserve"> </w:t>
      </w:r>
      <w:r w:rsidRPr="0032510E">
        <w:rPr>
          <w:rFonts w:cs="Arial"/>
          <w:sz w:val="24"/>
          <w:lang w:val="en-GB"/>
        </w:rPr>
        <w:t>anguish you may feel.</w:t>
      </w:r>
    </w:p>
    <w:p w14:paraId="140CB64E" w14:textId="77777777" w:rsidR="004944C5" w:rsidRPr="0032510E" w:rsidRDefault="004944C5" w:rsidP="004A0290">
      <w:pPr>
        <w:spacing w:before="0" w:after="0"/>
        <w:rPr>
          <w:rFonts w:cs="Arial"/>
          <w:sz w:val="24"/>
          <w:lang w:val="en-GB"/>
        </w:rPr>
      </w:pPr>
    </w:p>
    <w:p w14:paraId="46BA89D4" w14:textId="77777777" w:rsidR="00D971E2" w:rsidRPr="0032510E" w:rsidRDefault="00D971E2" w:rsidP="004A0290">
      <w:pPr>
        <w:spacing w:before="0" w:after="0"/>
        <w:rPr>
          <w:rFonts w:cs="Arial"/>
          <w:sz w:val="24"/>
          <w:lang w:val="en-GB"/>
        </w:rPr>
      </w:pPr>
      <w:r w:rsidRPr="0032510E">
        <w:rPr>
          <w:rFonts w:cs="Arial"/>
          <w:sz w:val="24"/>
          <w:lang w:val="en-GB"/>
        </w:rPr>
        <w:t>As you do this you will probably, slowly, begin to find a way of</w:t>
      </w:r>
      <w:r w:rsidR="00102E82" w:rsidRPr="0032510E">
        <w:rPr>
          <w:rFonts w:cs="Arial"/>
          <w:sz w:val="24"/>
          <w:lang w:val="en-GB"/>
        </w:rPr>
        <w:t xml:space="preserve"> </w:t>
      </w:r>
      <w:r w:rsidRPr="0032510E">
        <w:rPr>
          <w:rFonts w:cs="Arial"/>
          <w:sz w:val="24"/>
          <w:lang w:val="en-GB"/>
        </w:rPr>
        <w:t>living without the person alongside you but very much with you in</w:t>
      </w:r>
      <w:r w:rsidR="00102E82" w:rsidRPr="0032510E">
        <w:rPr>
          <w:rFonts w:cs="Arial"/>
          <w:sz w:val="24"/>
          <w:lang w:val="en-GB"/>
        </w:rPr>
        <w:t xml:space="preserve"> </w:t>
      </w:r>
      <w:r w:rsidRPr="0032510E">
        <w:rPr>
          <w:rFonts w:cs="Arial"/>
          <w:sz w:val="24"/>
          <w:lang w:val="en-GB"/>
        </w:rPr>
        <w:t>your thoughts and memories.</w:t>
      </w:r>
    </w:p>
    <w:p w14:paraId="7D466C65" w14:textId="77777777" w:rsidR="004944C5" w:rsidRPr="0032510E" w:rsidRDefault="004944C5" w:rsidP="004A0290">
      <w:pPr>
        <w:spacing w:before="0" w:after="0"/>
        <w:rPr>
          <w:rFonts w:cs="Arial"/>
          <w:sz w:val="24"/>
          <w:lang w:val="en-GB"/>
        </w:rPr>
      </w:pPr>
    </w:p>
    <w:p w14:paraId="11B94B7E" w14:textId="77777777" w:rsidR="004944C5" w:rsidRDefault="004944C5" w:rsidP="004A0290">
      <w:pPr>
        <w:spacing w:before="0" w:after="0"/>
        <w:rPr>
          <w:rFonts w:cs="Arial"/>
          <w:b/>
          <w:sz w:val="24"/>
          <w:lang w:val="en-GB"/>
        </w:rPr>
      </w:pPr>
    </w:p>
    <w:p w14:paraId="0C91CA5D" w14:textId="77777777" w:rsidR="00441F6D" w:rsidRPr="0032510E" w:rsidRDefault="00441F6D" w:rsidP="004A0290">
      <w:pPr>
        <w:spacing w:before="0" w:after="0"/>
        <w:rPr>
          <w:rFonts w:cs="Arial"/>
          <w:b/>
          <w:sz w:val="24"/>
          <w:lang w:val="en-GB"/>
        </w:rPr>
      </w:pPr>
    </w:p>
    <w:p w14:paraId="500CFDFE" w14:textId="77777777" w:rsidR="00D971E2" w:rsidRPr="0032510E" w:rsidRDefault="00D971E2" w:rsidP="004A0290">
      <w:pPr>
        <w:spacing w:before="0" w:after="0"/>
        <w:rPr>
          <w:rFonts w:cs="Arial"/>
          <w:b/>
          <w:sz w:val="24"/>
          <w:lang w:val="en-GB"/>
        </w:rPr>
      </w:pPr>
      <w:r w:rsidRPr="0032510E">
        <w:rPr>
          <w:rFonts w:cs="Arial"/>
          <w:b/>
          <w:sz w:val="24"/>
          <w:lang w:val="en-GB"/>
        </w:rPr>
        <w:lastRenderedPageBreak/>
        <w:t>Emptiness and depression</w:t>
      </w:r>
    </w:p>
    <w:p w14:paraId="1D78D98F" w14:textId="77777777" w:rsidR="00D971E2" w:rsidRPr="0032510E" w:rsidRDefault="00D971E2" w:rsidP="004A0290">
      <w:pPr>
        <w:spacing w:before="0" w:after="0"/>
        <w:rPr>
          <w:rFonts w:cs="Arial"/>
          <w:sz w:val="24"/>
          <w:lang w:val="en-GB"/>
        </w:rPr>
      </w:pPr>
      <w:r w:rsidRPr="0032510E">
        <w:rPr>
          <w:rFonts w:cs="Arial"/>
          <w:sz w:val="24"/>
          <w:lang w:val="en-GB"/>
        </w:rPr>
        <w:t>Feelings of depression and meaninglessness can hit you when the</w:t>
      </w:r>
      <w:r w:rsidR="00102E82" w:rsidRPr="0032510E">
        <w:rPr>
          <w:rFonts w:cs="Arial"/>
          <w:sz w:val="24"/>
          <w:lang w:val="en-GB"/>
        </w:rPr>
        <w:t xml:space="preserve"> </w:t>
      </w:r>
      <w:r w:rsidRPr="0032510E">
        <w:rPr>
          <w:rFonts w:cs="Arial"/>
          <w:sz w:val="24"/>
          <w:lang w:val="en-GB"/>
        </w:rPr>
        <w:t xml:space="preserve">reality of the death begins to </w:t>
      </w:r>
      <w:proofErr w:type="gramStart"/>
      <w:r w:rsidRPr="0032510E">
        <w:rPr>
          <w:rFonts w:cs="Arial"/>
          <w:sz w:val="24"/>
          <w:lang w:val="en-GB"/>
        </w:rPr>
        <w:t>bite</w:t>
      </w:r>
      <w:proofErr w:type="gramEnd"/>
      <w:r w:rsidRPr="0032510E">
        <w:rPr>
          <w:rFonts w:cs="Arial"/>
          <w:sz w:val="24"/>
          <w:lang w:val="en-GB"/>
        </w:rPr>
        <w:t xml:space="preserve"> and you realise that the person</w:t>
      </w:r>
      <w:r w:rsidR="00102E82" w:rsidRPr="0032510E">
        <w:rPr>
          <w:rFonts w:cs="Arial"/>
          <w:sz w:val="24"/>
          <w:lang w:val="en-GB"/>
        </w:rPr>
        <w:t xml:space="preserve"> </w:t>
      </w:r>
      <w:r w:rsidRPr="0032510E">
        <w:rPr>
          <w:rFonts w:cs="Arial"/>
          <w:sz w:val="24"/>
          <w:lang w:val="en-GB"/>
        </w:rPr>
        <w:t xml:space="preserve">who has died will not come back. </w:t>
      </w:r>
      <w:r w:rsidR="004944C5" w:rsidRPr="0032510E">
        <w:rPr>
          <w:rFonts w:cs="Arial"/>
          <w:sz w:val="24"/>
          <w:lang w:val="en-GB"/>
        </w:rPr>
        <w:t xml:space="preserve"> </w:t>
      </w:r>
      <w:r w:rsidRPr="0032510E">
        <w:rPr>
          <w:rFonts w:cs="Arial"/>
          <w:sz w:val="24"/>
          <w:lang w:val="en-GB"/>
        </w:rPr>
        <w:t>And just when you think you</w:t>
      </w:r>
      <w:r w:rsidR="00102E82" w:rsidRPr="0032510E">
        <w:rPr>
          <w:rFonts w:cs="Arial"/>
          <w:sz w:val="24"/>
          <w:lang w:val="en-GB"/>
        </w:rPr>
        <w:t xml:space="preserve"> </w:t>
      </w:r>
      <w:r w:rsidRPr="0032510E">
        <w:rPr>
          <w:rFonts w:cs="Arial"/>
          <w:sz w:val="24"/>
          <w:lang w:val="en-GB"/>
        </w:rPr>
        <w:t>have started to move on and are feeling better, you may hit rock</w:t>
      </w:r>
      <w:r w:rsidR="00102E82" w:rsidRPr="0032510E">
        <w:rPr>
          <w:rFonts w:cs="Arial"/>
          <w:sz w:val="24"/>
          <w:lang w:val="en-GB"/>
        </w:rPr>
        <w:t xml:space="preserve"> </w:t>
      </w:r>
      <w:r w:rsidRPr="0032510E">
        <w:rPr>
          <w:rFonts w:cs="Arial"/>
          <w:sz w:val="24"/>
          <w:lang w:val="en-GB"/>
        </w:rPr>
        <w:t xml:space="preserve">bottom and life can seem endlessly bleak and empty. </w:t>
      </w:r>
      <w:r w:rsidR="004944C5" w:rsidRPr="0032510E">
        <w:rPr>
          <w:rFonts w:cs="Arial"/>
          <w:sz w:val="24"/>
          <w:lang w:val="en-GB"/>
        </w:rPr>
        <w:t xml:space="preserve"> </w:t>
      </w:r>
      <w:r w:rsidRPr="0032510E">
        <w:rPr>
          <w:rFonts w:cs="Arial"/>
          <w:sz w:val="24"/>
          <w:lang w:val="en-GB"/>
        </w:rPr>
        <w:t>Surprisingly,</w:t>
      </w:r>
      <w:r w:rsidR="00102E82" w:rsidRPr="0032510E">
        <w:rPr>
          <w:rFonts w:cs="Arial"/>
          <w:sz w:val="24"/>
          <w:lang w:val="en-GB"/>
        </w:rPr>
        <w:t xml:space="preserve"> </w:t>
      </w:r>
      <w:r w:rsidRPr="0032510E">
        <w:rPr>
          <w:rFonts w:cs="Arial"/>
          <w:sz w:val="24"/>
          <w:lang w:val="en-GB"/>
        </w:rPr>
        <w:t>although it may feel almost unbearable at the time, this seems</w:t>
      </w:r>
      <w:r w:rsidR="00102E82" w:rsidRPr="0032510E">
        <w:rPr>
          <w:rFonts w:cs="Arial"/>
          <w:sz w:val="24"/>
          <w:lang w:val="en-GB"/>
        </w:rPr>
        <w:t xml:space="preserve"> </w:t>
      </w:r>
      <w:r w:rsidRPr="0032510E">
        <w:rPr>
          <w:rFonts w:cs="Arial"/>
          <w:sz w:val="24"/>
          <w:lang w:val="en-GB"/>
        </w:rPr>
        <w:t xml:space="preserve">to be a period when some inner healing takes place. </w:t>
      </w:r>
      <w:r w:rsidR="004944C5" w:rsidRPr="0032510E">
        <w:rPr>
          <w:rFonts w:cs="Arial"/>
          <w:sz w:val="24"/>
          <w:lang w:val="en-GB"/>
        </w:rPr>
        <w:t xml:space="preserve"> </w:t>
      </w:r>
      <w:r w:rsidRPr="0032510E">
        <w:rPr>
          <w:rFonts w:cs="Arial"/>
          <w:sz w:val="24"/>
          <w:lang w:val="en-GB"/>
        </w:rPr>
        <w:t>Afterwards,</w:t>
      </w:r>
      <w:r w:rsidR="00102E82" w:rsidRPr="0032510E">
        <w:rPr>
          <w:rFonts w:cs="Arial"/>
          <w:sz w:val="24"/>
          <w:lang w:val="en-GB"/>
        </w:rPr>
        <w:t xml:space="preserve"> </w:t>
      </w:r>
      <w:r w:rsidRPr="0032510E">
        <w:rPr>
          <w:rFonts w:cs="Arial"/>
          <w:sz w:val="24"/>
          <w:lang w:val="en-GB"/>
        </w:rPr>
        <w:t>people generally say they feel lighter, more in control of their</w:t>
      </w:r>
      <w:r w:rsidR="00102E82" w:rsidRPr="0032510E">
        <w:rPr>
          <w:rFonts w:cs="Arial"/>
          <w:sz w:val="24"/>
          <w:lang w:val="en-GB"/>
        </w:rPr>
        <w:t xml:space="preserve"> </w:t>
      </w:r>
      <w:r w:rsidRPr="0032510E">
        <w:rPr>
          <w:rFonts w:cs="Arial"/>
          <w:sz w:val="24"/>
          <w:lang w:val="en-GB"/>
        </w:rPr>
        <w:t>lives and better able to look forward.</w:t>
      </w:r>
    </w:p>
    <w:p w14:paraId="403F0616" w14:textId="77777777" w:rsidR="004944C5" w:rsidRPr="0032510E" w:rsidRDefault="004944C5" w:rsidP="004A0290">
      <w:pPr>
        <w:spacing w:before="0" w:after="0"/>
        <w:rPr>
          <w:rFonts w:cs="Arial"/>
          <w:sz w:val="24"/>
          <w:lang w:val="en-GB"/>
        </w:rPr>
      </w:pPr>
    </w:p>
    <w:p w14:paraId="4CD94A3D" w14:textId="77777777" w:rsidR="00D971E2" w:rsidRPr="0032510E" w:rsidRDefault="00D971E2" w:rsidP="004A0290">
      <w:pPr>
        <w:spacing w:before="0" w:after="0"/>
        <w:rPr>
          <w:rFonts w:cs="Arial"/>
          <w:sz w:val="24"/>
          <w:lang w:val="en-GB"/>
        </w:rPr>
      </w:pPr>
      <w:r w:rsidRPr="0032510E">
        <w:rPr>
          <w:rFonts w:cs="Arial"/>
          <w:sz w:val="24"/>
          <w:lang w:val="en-GB"/>
        </w:rPr>
        <w:t>Depression is a natural response to a bereavement, and usually</w:t>
      </w:r>
      <w:r w:rsidR="00102E82" w:rsidRPr="0032510E">
        <w:rPr>
          <w:rFonts w:cs="Arial"/>
          <w:sz w:val="24"/>
          <w:lang w:val="en-GB"/>
        </w:rPr>
        <w:t xml:space="preserve"> </w:t>
      </w:r>
      <w:r w:rsidRPr="0032510E">
        <w:rPr>
          <w:rFonts w:cs="Arial"/>
          <w:sz w:val="24"/>
          <w:lang w:val="en-GB"/>
        </w:rPr>
        <w:t xml:space="preserve">lifts of its own accord. </w:t>
      </w:r>
      <w:r w:rsidR="004944C5" w:rsidRPr="0032510E">
        <w:rPr>
          <w:rFonts w:cs="Arial"/>
          <w:sz w:val="24"/>
          <w:lang w:val="en-GB"/>
        </w:rPr>
        <w:t xml:space="preserve"> </w:t>
      </w:r>
      <w:r w:rsidRPr="0032510E">
        <w:rPr>
          <w:rFonts w:cs="Arial"/>
          <w:sz w:val="24"/>
          <w:lang w:val="en-GB"/>
        </w:rPr>
        <w:t>But if it doesn’t, and life seems an endless,</w:t>
      </w:r>
      <w:r w:rsidR="00102E82" w:rsidRPr="0032510E">
        <w:rPr>
          <w:rFonts w:cs="Arial"/>
          <w:sz w:val="24"/>
          <w:lang w:val="en-GB"/>
        </w:rPr>
        <w:t xml:space="preserve"> </w:t>
      </w:r>
      <w:r w:rsidRPr="0032510E">
        <w:rPr>
          <w:rFonts w:cs="Arial"/>
          <w:sz w:val="24"/>
          <w:lang w:val="en-GB"/>
        </w:rPr>
        <w:t xml:space="preserve">pointless struggle, you could be clinically depressed. </w:t>
      </w:r>
      <w:r w:rsidR="004944C5" w:rsidRPr="0032510E">
        <w:rPr>
          <w:rFonts w:cs="Arial"/>
          <w:sz w:val="24"/>
          <w:lang w:val="en-GB"/>
        </w:rPr>
        <w:t xml:space="preserve"> </w:t>
      </w:r>
      <w:r w:rsidRPr="0032510E">
        <w:rPr>
          <w:rFonts w:cs="Arial"/>
          <w:sz w:val="24"/>
          <w:lang w:val="en-GB"/>
        </w:rPr>
        <w:t>Clinical</w:t>
      </w:r>
      <w:r w:rsidR="00102E82" w:rsidRPr="0032510E">
        <w:rPr>
          <w:rFonts w:cs="Arial"/>
          <w:sz w:val="24"/>
          <w:lang w:val="en-GB"/>
        </w:rPr>
        <w:t xml:space="preserve"> </w:t>
      </w:r>
      <w:r w:rsidRPr="0032510E">
        <w:rPr>
          <w:rFonts w:cs="Arial"/>
          <w:sz w:val="24"/>
          <w:lang w:val="en-GB"/>
        </w:rPr>
        <w:t>depression can be treated and there are different ways of getting</w:t>
      </w:r>
      <w:r w:rsidR="00102E82" w:rsidRPr="0032510E">
        <w:rPr>
          <w:rFonts w:cs="Arial"/>
          <w:sz w:val="24"/>
          <w:lang w:val="en-GB"/>
        </w:rPr>
        <w:t xml:space="preserve"> </w:t>
      </w:r>
      <w:r w:rsidRPr="0032510E">
        <w:rPr>
          <w:rFonts w:cs="Arial"/>
          <w:sz w:val="24"/>
          <w:lang w:val="en-GB"/>
        </w:rPr>
        <w:t>through periods of depression, both with and without antidepressant</w:t>
      </w:r>
      <w:r w:rsidR="00102E82" w:rsidRPr="0032510E">
        <w:rPr>
          <w:rFonts w:cs="Arial"/>
          <w:sz w:val="24"/>
          <w:lang w:val="en-GB"/>
        </w:rPr>
        <w:t xml:space="preserve"> </w:t>
      </w:r>
      <w:r w:rsidRPr="0032510E">
        <w:rPr>
          <w:rFonts w:cs="Arial"/>
          <w:sz w:val="24"/>
          <w:lang w:val="en-GB"/>
        </w:rPr>
        <w:t xml:space="preserve">medication. </w:t>
      </w:r>
      <w:r w:rsidR="004944C5" w:rsidRPr="0032510E">
        <w:rPr>
          <w:rFonts w:cs="Arial"/>
          <w:sz w:val="24"/>
          <w:lang w:val="en-GB"/>
        </w:rPr>
        <w:t xml:space="preserve"> </w:t>
      </w:r>
      <w:r w:rsidRPr="0032510E">
        <w:rPr>
          <w:rFonts w:cs="Arial"/>
          <w:sz w:val="24"/>
          <w:lang w:val="en-GB"/>
        </w:rPr>
        <w:t xml:space="preserve">Ask your doctor for help and advice. </w:t>
      </w:r>
    </w:p>
    <w:p w14:paraId="4701F49B" w14:textId="77777777" w:rsidR="00D971E2" w:rsidRPr="0032510E" w:rsidRDefault="00D971E2" w:rsidP="004A0290">
      <w:pPr>
        <w:spacing w:before="0" w:after="0"/>
        <w:rPr>
          <w:rFonts w:cs="Arial"/>
          <w:sz w:val="24"/>
          <w:lang w:val="en-GB"/>
        </w:rPr>
      </w:pPr>
      <w:r w:rsidRPr="0032510E">
        <w:rPr>
          <w:rFonts w:cs="Arial"/>
          <w:sz w:val="24"/>
          <w:lang w:val="en-GB"/>
        </w:rPr>
        <w:t>If you have any thoughts of suicide, do talk to your doctor or</w:t>
      </w:r>
      <w:r w:rsidR="00102E82" w:rsidRPr="0032510E">
        <w:rPr>
          <w:rFonts w:cs="Arial"/>
          <w:sz w:val="24"/>
          <w:lang w:val="en-GB"/>
        </w:rPr>
        <w:t xml:space="preserve"> </w:t>
      </w:r>
      <w:r w:rsidRPr="0032510E">
        <w:rPr>
          <w:rFonts w:cs="Arial"/>
          <w:sz w:val="24"/>
          <w:lang w:val="en-GB"/>
        </w:rPr>
        <w:t xml:space="preserve">someone you trust. </w:t>
      </w:r>
      <w:r w:rsidR="004944C5" w:rsidRPr="0032510E">
        <w:rPr>
          <w:rFonts w:cs="Arial"/>
          <w:sz w:val="24"/>
          <w:lang w:val="en-GB"/>
        </w:rPr>
        <w:t xml:space="preserve"> </w:t>
      </w:r>
      <w:r w:rsidRPr="0032510E">
        <w:rPr>
          <w:rFonts w:cs="Arial"/>
          <w:sz w:val="24"/>
          <w:lang w:val="en-GB"/>
        </w:rPr>
        <w:t>Remember you can phone the Samaritans,</w:t>
      </w:r>
      <w:r w:rsidR="00102E82" w:rsidRPr="0032510E">
        <w:rPr>
          <w:rFonts w:cs="Arial"/>
          <w:sz w:val="24"/>
          <w:lang w:val="en-GB"/>
        </w:rPr>
        <w:t xml:space="preserve"> </w:t>
      </w:r>
      <w:proofErr w:type="gramStart"/>
      <w:r w:rsidRPr="0032510E">
        <w:rPr>
          <w:rFonts w:cs="Arial"/>
          <w:sz w:val="24"/>
          <w:lang w:val="en-GB"/>
        </w:rPr>
        <w:t>day</w:t>
      </w:r>
      <w:proofErr w:type="gramEnd"/>
      <w:r w:rsidRPr="0032510E">
        <w:rPr>
          <w:rFonts w:cs="Arial"/>
          <w:sz w:val="24"/>
          <w:lang w:val="en-GB"/>
        </w:rPr>
        <w:t xml:space="preserve"> or night, on </w:t>
      </w:r>
      <w:r w:rsidR="0077474B">
        <w:rPr>
          <w:rFonts w:ascii="Helvetica" w:hAnsi="Helvetica" w:cs="Helvetica"/>
          <w:color w:val="000000"/>
          <w:sz w:val="20"/>
          <w:szCs w:val="20"/>
          <w:shd w:val="clear" w:color="auto" w:fill="FFFFFF"/>
        </w:rPr>
        <w:t>116 123</w:t>
      </w:r>
      <w:r w:rsidRPr="0032510E">
        <w:rPr>
          <w:rFonts w:cs="Arial"/>
          <w:sz w:val="24"/>
          <w:lang w:val="en-GB"/>
        </w:rPr>
        <w:t>.</w:t>
      </w:r>
    </w:p>
    <w:p w14:paraId="3111AE1C" w14:textId="77777777" w:rsidR="004944C5" w:rsidRPr="0032510E" w:rsidRDefault="004944C5" w:rsidP="004A0290">
      <w:pPr>
        <w:spacing w:before="0" w:after="0"/>
        <w:rPr>
          <w:rFonts w:cs="Arial"/>
          <w:sz w:val="24"/>
          <w:lang w:val="en-GB"/>
        </w:rPr>
      </w:pPr>
    </w:p>
    <w:p w14:paraId="0E512CCF" w14:textId="77777777" w:rsidR="00D971E2" w:rsidRPr="0032510E" w:rsidRDefault="00D971E2" w:rsidP="004A0290">
      <w:pPr>
        <w:spacing w:before="0" w:after="0"/>
        <w:rPr>
          <w:rFonts w:cs="Arial"/>
          <w:b/>
          <w:sz w:val="24"/>
          <w:lang w:val="en-GB"/>
        </w:rPr>
      </w:pPr>
      <w:r w:rsidRPr="0032510E">
        <w:rPr>
          <w:rFonts w:cs="Arial"/>
          <w:b/>
          <w:sz w:val="24"/>
          <w:lang w:val="en-GB"/>
        </w:rPr>
        <w:t>Anger</w:t>
      </w:r>
    </w:p>
    <w:p w14:paraId="5B30C35C" w14:textId="77777777" w:rsidR="00D971E2" w:rsidRPr="0032510E" w:rsidRDefault="00D971E2" w:rsidP="004A0290">
      <w:pPr>
        <w:spacing w:before="0" w:after="0"/>
        <w:rPr>
          <w:rFonts w:cs="Arial"/>
          <w:sz w:val="24"/>
          <w:lang w:val="en-GB"/>
        </w:rPr>
      </w:pPr>
      <w:r w:rsidRPr="0032510E">
        <w:rPr>
          <w:rFonts w:cs="Arial"/>
          <w:sz w:val="24"/>
          <w:lang w:val="en-GB"/>
        </w:rPr>
        <w:t>Some people don’t feel angry after a bereavement, but if you do it</w:t>
      </w:r>
      <w:r w:rsidR="00102E82" w:rsidRPr="0032510E">
        <w:rPr>
          <w:rFonts w:cs="Arial"/>
          <w:sz w:val="24"/>
          <w:lang w:val="en-GB"/>
        </w:rPr>
        <w:t xml:space="preserve"> </w:t>
      </w:r>
      <w:r w:rsidRPr="0032510E">
        <w:rPr>
          <w:rFonts w:cs="Arial"/>
          <w:sz w:val="24"/>
          <w:lang w:val="en-GB"/>
        </w:rPr>
        <w:t xml:space="preserve">can be the hardest feeling to cope with. </w:t>
      </w:r>
      <w:r w:rsidR="004944C5" w:rsidRPr="0032510E">
        <w:rPr>
          <w:rFonts w:cs="Arial"/>
          <w:sz w:val="24"/>
          <w:lang w:val="en-GB"/>
        </w:rPr>
        <w:t xml:space="preserve"> </w:t>
      </w:r>
      <w:r w:rsidRPr="0032510E">
        <w:rPr>
          <w:rFonts w:cs="Arial"/>
          <w:sz w:val="24"/>
          <w:lang w:val="en-GB"/>
        </w:rPr>
        <w:t>You may feel anger at the</w:t>
      </w:r>
      <w:r w:rsidR="00102E82" w:rsidRPr="0032510E">
        <w:rPr>
          <w:rFonts w:cs="Arial"/>
          <w:sz w:val="24"/>
          <w:lang w:val="en-GB"/>
        </w:rPr>
        <w:t xml:space="preserve"> </w:t>
      </w:r>
      <w:r w:rsidRPr="0032510E">
        <w:rPr>
          <w:rFonts w:cs="Arial"/>
          <w:sz w:val="24"/>
          <w:lang w:val="en-GB"/>
        </w:rPr>
        <w:t>injustice of your loss; anger at the lack of understanding in others;</w:t>
      </w:r>
      <w:r w:rsidR="00102E82" w:rsidRPr="0032510E">
        <w:rPr>
          <w:rFonts w:cs="Arial"/>
          <w:sz w:val="24"/>
          <w:lang w:val="en-GB"/>
        </w:rPr>
        <w:t xml:space="preserve"> </w:t>
      </w:r>
      <w:r w:rsidRPr="0032510E">
        <w:rPr>
          <w:rFonts w:cs="Arial"/>
          <w:sz w:val="24"/>
          <w:lang w:val="en-GB"/>
        </w:rPr>
        <w:t>anger at the person who died because of what they are putting</w:t>
      </w:r>
      <w:r w:rsidR="00102E82" w:rsidRPr="0032510E">
        <w:rPr>
          <w:rFonts w:cs="Arial"/>
          <w:sz w:val="24"/>
          <w:lang w:val="en-GB"/>
        </w:rPr>
        <w:t xml:space="preserve"> </w:t>
      </w:r>
      <w:r w:rsidRPr="0032510E">
        <w:rPr>
          <w:rFonts w:cs="Arial"/>
          <w:sz w:val="24"/>
          <w:lang w:val="en-GB"/>
        </w:rPr>
        <w:t>you through.</w:t>
      </w:r>
    </w:p>
    <w:p w14:paraId="78C3892B" w14:textId="77777777" w:rsidR="004944C5" w:rsidRPr="0032510E" w:rsidRDefault="004944C5" w:rsidP="004A0290">
      <w:pPr>
        <w:spacing w:before="0" w:after="0"/>
        <w:rPr>
          <w:rFonts w:cs="Arial"/>
          <w:sz w:val="24"/>
          <w:lang w:val="en-GB"/>
        </w:rPr>
      </w:pPr>
    </w:p>
    <w:p w14:paraId="00723448" w14:textId="77777777" w:rsidR="00D971E2" w:rsidRPr="0032510E" w:rsidRDefault="00D971E2" w:rsidP="004A0290">
      <w:pPr>
        <w:spacing w:before="0" w:after="0"/>
        <w:rPr>
          <w:rFonts w:cs="Arial"/>
          <w:sz w:val="24"/>
          <w:lang w:val="en-GB"/>
        </w:rPr>
      </w:pPr>
      <w:r w:rsidRPr="0032510E">
        <w:rPr>
          <w:rFonts w:cs="Arial"/>
          <w:sz w:val="24"/>
          <w:lang w:val="en-GB"/>
        </w:rPr>
        <w:t>Bereaved people are usually angry because they feel hurt and</w:t>
      </w:r>
      <w:r w:rsidR="00102E82" w:rsidRPr="0032510E">
        <w:rPr>
          <w:rFonts w:cs="Arial"/>
          <w:sz w:val="24"/>
          <w:lang w:val="en-GB"/>
        </w:rPr>
        <w:t xml:space="preserve"> </w:t>
      </w:r>
      <w:r w:rsidRPr="0032510E">
        <w:rPr>
          <w:rFonts w:cs="Arial"/>
          <w:sz w:val="24"/>
          <w:lang w:val="en-GB"/>
        </w:rPr>
        <w:t xml:space="preserve">unhappy. </w:t>
      </w:r>
      <w:r w:rsidR="0032510E" w:rsidRPr="0032510E">
        <w:rPr>
          <w:rFonts w:cs="Arial"/>
          <w:sz w:val="24"/>
          <w:lang w:val="en-GB"/>
        </w:rPr>
        <w:t xml:space="preserve"> </w:t>
      </w:r>
      <w:r w:rsidRPr="0032510E">
        <w:rPr>
          <w:rFonts w:cs="Arial"/>
          <w:sz w:val="24"/>
          <w:lang w:val="en-GB"/>
        </w:rPr>
        <w:t>You probably feel angry at yourself and at the person</w:t>
      </w:r>
      <w:r w:rsidR="00102E82" w:rsidRPr="0032510E">
        <w:rPr>
          <w:rFonts w:cs="Arial"/>
          <w:sz w:val="24"/>
          <w:lang w:val="en-GB"/>
        </w:rPr>
        <w:t xml:space="preserve"> </w:t>
      </w:r>
      <w:r w:rsidRPr="0032510E">
        <w:rPr>
          <w:rFonts w:cs="Arial"/>
          <w:sz w:val="24"/>
          <w:lang w:val="en-GB"/>
        </w:rPr>
        <w:t>who died – the person you need most, who has left you to feel</w:t>
      </w:r>
      <w:r w:rsidR="00102E82" w:rsidRPr="0032510E">
        <w:rPr>
          <w:rFonts w:cs="Arial"/>
          <w:sz w:val="24"/>
          <w:lang w:val="en-GB"/>
        </w:rPr>
        <w:t xml:space="preserve"> </w:t>
      </w:r>
      <w:r w:rsidRPr="0032510E">
        <w:rPr>
          <w:rFonts w:cs="Arial"/>
          <w:sz w:val="24"/>
          <w:lang w:val="en-GB"/>
        </w:rPr>
        <w:t>abandoned, frightened and alone.</w:t>
      </w:r>
    </w:p>
    <w:p w14:paraId="384C52CC" w14:textId="77777777" w:rsidR="0032510E" w:rsidRPr="0032510E" w:rsidRDefault="0032510E" w:rsidP="004A0290">
      <w:pPr>
        <w:spacing w:before="0" w:after="0"/>
        <w:rPr>
          <w:rFonts w:cs="Arial"/>
          <w:sz w:val="24"/>
          <w:lang w:val="en-GB"/>
        </w:rPr>
      </w:pPr>
    </w:p>
    <w:p w14:paraId="63112F21" w14:textId="77777777" w:rsidR="00CE19F1" w:rsidRPr="0032510E" w:rsidRDefault="00D971E2" w:rsidP="004A0290">
      <w:pPr>
        <w:spacing w:before="0" w:after="0"/>
        <w:rPr>
          <w:rFonts w:cs="Arial"/>
          <w:sz w:val="24"/>
          <w:lang w:val="en-GB"/>
        </w:rPr>
      </w:pPr>
      <w:r w:rsidRPr="0032510E">
        <w:rPr>
          <w:rFonts w:cs="Arial"/>
          <w:sz w:val="24"/>
          <w:lang w:val="en-GB"/>
        </w:rPr>
        <w:t xml:space="preserve">These feelings are </w:t>
      </w:r>
      <w:proofErr w:type="gramStart"/>
      <w:r w:rsidRPr="0032510E">
        <w:rPr>
          <w:rFonts w:cs="Arial"/>
          <w:sz w:val="24"/>
          <w:lang w:val="en-GB"/>
        </w:rPr>
        <w:t>normal</w:t>
      </w:r>
      <w:proofErr w:type="gramEnd"/>
      <w:r w:rsidRPr="0032510E">
        <w:rPr>
          <w:rFonts w:cs="Arial"/>
          <w:sz w:val="24"/>
          <w:lang w:val="en-GB"/>
        </w:rPr>
        <w:t xml:space="preserve"> and you can probably get rid of your</w:t>
      </w:r>
      <w:r w:rsidR="00CE19F1" w:rsidRPr="0032510E">
        <w:rPr>
          <w:rFonts w:cs="Arial"/>
          <w:sz w:val="24"/>
          <w:lang w:val="en-GB"/>
        </w:rPr>
        <w:t xml:space="preserve"> </w:t>
      </w:r>
      <w:r w:rsidRPr="0032510E">
        <w:rPr>
          <w:rFonts w:cs="Arial"/>
          <w:sz w:val="24"/>
          <w:lang w:val="en-GB"/>
        </w:rPr>
        <w:t xml:space="preserve">anger in a way which doesn’t hurt you or someone else. </w:t>
      </w:r>
      <w:r w:rsidR="0032510E" w:rsidRPr="0032510E">
        <w:rPr>
          <w:rFonts w:cs="Arial"/>
          <w:sz w:val="24"/>
          <w:lang w:val="en-GB"/>
        </w:rPr>
        <w:t xml:space="preserve"> </w:t>
      </w:r>
      <w:r w:rsidRPr="0032510E">
        <w:rPr>
          <w:rFonts w:cs="Arial"/>
          <w:sz w:val="24"/>
          <w:lang w:val="en-GB"/>
        </w:rPr>
        <w:t>Some</w:t>
      </w:r>
      <w:r w:rsidR="00CE19F1" w:rsidRPr="0032510E">
        <w:rPr>
          <w:rFonts w:cs="Arial"/>
          <w:sz w:val="24"/>
          <w:lang w:val="en-GB"/>
        </w:rPr>
        <w:t xml:space="preserve"> </w:t>
      </w:r>
      <w:r w:rsidRPr="0032510E">
        <w:rPr>
          <w:rFonts w:cs="Arial"/>
          <w:sz w:val="24"/>
          <w:lang w:val="en-GB"/>
        </w:rPr>
        <w:t xml:space="preserve">people have a shouting session, dig the </w:t>
      </w:r>
      <w:proofErr w:type="gramStart"/>
      <w:r w:rsidRPr="0032510E">
        <w:rPr>
          <w:rFonts w:cs="Arial"/>
          <w:sz w:val="24"/>
          <w:lang w:val="en-GB"/>
        </w:rPr>
        <w:t>garden</w:t>
      </w:r>
      <w:proofErr w:type="gramEnd"/>
      <w:r w:rsidRPr="0032510E">
        <w:rPr>
          <w:rFonts w:cs="Arial"/>
          <w:sz w:val="24"/>
          <w:lang w:val="en-GB"/>
        </w:rPr>
        <w:t xml:space="preserve"> or write their</w:t>
      </w:r>
      <w:r w:rsidR="00CE19F1" w:rsidRPr="0032510E">
        <w:rPr>
          <w:rFonts w:cs="Arial"/>
          <w:sz w:val="24"/>
          <w:lang w:val="en-GB"/>
        </w:rPr>
        <w:t xml:space="preserve"> </w:t>
      </w:r>
      <w:r w:rsidRPr="0032510E">
        <w:rPr>
          <w:rFonts w:cs="Arial"/>
          <w:sz w:val="24"/>
          <w:lang w:val="en-GB"/>
        </w:rPr>
        <w:t xml:space="preserve">thoughts on paper and then destroy the pages. </w:t>
      </w:r>
    </w:p>
    <w:p w14:paraId="2549F42F" w14:textId="77777777" w:rsidR="0032510E" w:rsidRPr="0032510E" w:rsidRDefault="0032510E" w:rsidP="004A0290">
      <w:pPr>
        <w:spacing w:before="0" w:after="0"/>
        <w:rPr>
          <w:rFonts w:cs="Arial"/>
          <w:sz w:val="24"/>
          <w:lang w:val="en-GB"/>
        </w:rPr>
      </w:pPr>
    </w:p>
    <w:p w14:paraId="212977D5" w14:textId="77777777" w:rsidR="00D971E2" w:rsidRPr="0032510E" w:rsidRDefault="00D971E2" w:rsidP="004A0290">
      <w:pPr>
        <w:spacing w:before="0" w:after="0"/>
        <w:rPr>
          <w:rFonts w:cs="Arial"/>
          <w:sz w:val="24"/>
          <w:lang w:val="en-GB"/>
        </w:rPr>
      </w:pPr>
      <w:r w:rsidRPr="0032510E">
        <w:rPr>
          <w:rFonts w:cs="Arial"/>
          <w:sz w:val="24"/>
          <w:lang w:val="en-GB"/>
        </w:rPr>
        <w:t xml:space="preserve">Don’t </w:t>
      </w:r>
      <w:proofErr w:type="gramStart"/>
      <w:r w:rsidRPr="0032510E">
        <w:rPr>
          <w:rFonts w:cs="Arial"/>
          <w:sz w:val="24"/>
          <w:lang w:val="en-GB"/>
        </w:rPr>
        <w:t>bottle</w:t>
      </w:r>
      <w:proofErr w:type="gramEnd"/>
      <w:r w:rsidRPr="0032510E">
        <w:rPr>
          <w:rFonts w:cs="Arial"/>
          <w:sz w:val="24"/>
          <w:lang w:val="en-GB"/>
        </w:rPr>
        <w:t xml:space="preserve"> up</w:t>
      </w:r>
      <w:r w:rsidR="00CE19F1" w:rsidRPr="0032510E">
        <w:rPr>
          <w:rFonts w:cs="Arial"/>
          <w:sz w:val="24"/>
          <w:lang w:val="en-GB"/>
        </w:rPr>
        <w:t xml:space="preserve"> </w:t>
      </w:r>
      <w:r w:rsidRPr="0032510E">
        <w:rPr>
          <w:rFonts w:cs="Arial"/>
          <w:sz w:val="24"/>
          <w:lang w:val="en-GB"/>
        </w:rPr>
        <w:t>your feelings – try to think about the reasons for your anger.</w:t>
      </w:r>
      <w:r w:rsidR="0032510E" w:rsidRPr="0032510E">
        <w:rPr>
          <w:rFonts w:cs="Arial"/>
          <w:sz w:val="24"/>
          <w:lang w:val="en-GB"/>
        </w:rPr>
        <w:t xml:space="preserve"> </w:t>
      </w:r>
      <w:r w:rsidRPr="0032510E">
        <w:rPr>
          <w:rFonts w:cs="Arial"/>
          <w:sz w:val="24"/>
          <w:lang w:val="en-GB"/>
        </w:rPr>
        <w:t xml:space="preserve"> If</w:t>
      </w:r>
      <w:r w:rsidR="00CE19F1" w:rsidRPr="0032510E">
        <w:rPr>
          <w:rFonts w:cs="Arial"/>
          <w:sz w:val="24"/>
          <w:lang w:val="en-GB"/>
        </w:rPr>
        <w:t xml:space="preserve"> </w:t>
      </w:r>
      <w:r w:rsidRPr="0032510E">
        <w:rPr>
          <w:rFonts w:cs="Arial"/>
          <w:sz w:val="24"/>
          <w:lang w:val="en-GB"/>
        </w:rPr>
        <w:t>you don’t do this, whatever is upsetting you will almost certainly</w:t>
      </w:r>
      <w:r w:rsidR="00CE19F1" w:rsidRPr="0032510E">
        <w:rPr>
          <w:rFonts w:cs="Arial"/>
          <w:sz w:val="24"/>
          <w:lang w:val="en-GB"/>
        </w:rPr>
        <w:t xml:space="preserve"> </w:t>
      </w:r>
      <w:r w:rsidRPr="0032510E">
        <w:rPr>
          <w:rFonts w:cs="Arial"/>
          <w:sz w:val="24"/>
          <w:lang w:val="en-GB"/>
        </w:rPr>
        <w:t xml:space="preserve">continue to trouble you; it won’t disappear. </w:t>
      </w:r>
      <w:r w:rsidR="0032510E" w:rsidRPr="0032510E">
        <w:rPr>
          <w:rFonts w:cs="Arial"/>
          <w:sz w:val="24"/>
          <w:lang w:val="en-GB"/>
        </w:rPr>
        <w:t xml:space="preserve"> </w:t>
      </w:r>
      <w:r w:rsidRPr="0032510E">
        <w:rPr>
          <w:rFonts w:cs="Arial"/>
          <w:sz w:val="24"/>
          <w:lang w:val="en-GB"/>
        </w:rPr>
        <w:t>It can help to talk</w:t>
      </w:r>
      <w:r w:rsidR="00CE19F1" w:rsidRPr="0032510E">
        <w:rPr>
          <w:rFonts w:cs="Arial"/>
          <w:sz w:val="24"/>
          <w:lang w:val="en-GB"/>
        </w:rPr>
        <w:t xml:space="preserve"> </w:t>
      </w:r>
      <w:r w:rsidRPr="0032510E">
        <w:rPr>
          <w:rFonts w:cs="Arial"/>
          <w:sz w:val="24"/>
          <w:lang w:val="en-GB"/>
        </w:rPr>
        <w:t>about your feelings with someone who isn’t emotionally involved</w:t>
      </w:r>
      <w:r w:rsidR="00CE19F1" w:rsidRPr="0032510E">
        <w:rPr>
          <w:rFonts w:cs="Arial"/>
          <w:sz w:val="24"/>
          <w:lang w:val="en-GB"/>
        </w:rPr>
        <w:t xml:space="preserve"> </w:t>
      </w:r>
      <w:r w:rsidRPr="0032510E">
        <w:rPr>
          <w:rFonts w:cs="Arial"/>
          <w:sz w:val="24"/>
          <w:lang w:val="en-GB"/>
        </w:rPr>
        <w:t>in your own loss.</w:t>
      </w:r>
    </w:p>
    <w:p w14:paraId="4EE6E82A" w14:textId="77777777" w:rsidR="0032510E" w:rsidRPr="0032510E" w:rsidRDefault="0032510E" w:rsidP="004A0290">
      <w:pPr>
        <w:spacing w:before="0" w:after="0"/>
        <w:rPr>
          <w:rFonts w:cs="Arial"/>
          <w:sz w:val="24"/>
          <w:lang w:val="en-GB"/>
        </w:rPr>
      </w:pPr>
    </w:p>
    <w:p w14:paraId="0B657F88" w14:textId="77777777" w:rsidR="00D971E2" w:rsidRPr="0032510E" w:rsidRDefault="00D971E2" w:rsidP="004A0290">
      <w:pPr>
        <w:spacing w:before="0" w:after="0"/>
        <w:rPr>
          <w:rFonts w:cs="Arial"/>
          <w:b/>
          <w:sz w:val="24"/>
          <w:lang w:val="en-GB"/>
        </w:rPr>
      </w:pPr>
      <w:r w:rsidRPr="0032510E">
        <w:rPr>
          <w:rFonts w:cs="Arial"/>
          <w:b/>
          <w:sz w:val="24"/>
          <w:lang w:val="en-GB"/>
        </w:rPr>
        <w:t>Fear</w:t>
      </w:r>
    </w:p>
    <w:p w14:paraId="4FDA49F0" w14:textId="77777777" w:rsidR="00D971E2" w:rsidRPr="0032510E" w:rsidRDefault="00D971E2" w:rsidP="004A0290">
      <w:pPr>
        <w:spacing w:before="0" w:after="0"/>
        <w:rPr>
          <w:rFonts w:cs="Arial"/>
          <w:sz w:val="24"/>
          <w:lang w:val="en-GB"/>
        </w:rPr>
      </w:pPr>
      <w:r w:rsidRPr="0032510E">
        <w:rPr>
          <w:rFonts w:cs="Arial"/>
          <w:sz w:val="24"/>
          <w:lang w:val="en-GB"/>
        </w:rPr>
        <w:t xml:space="preserve">You are likely to feel fearful and anxious. </w:t>
      </w:r>
      <w:r w:rsidR="0032510E" w:rsidRPr="0032510E">
        <w:rPr>
          <w:rFonts w:cs="Arial"/>
          <w:sz w:val="24"/>
          <w:lang w:val="en-GB"/>
        </w:rPr>
        <w:t xml:space="preserve"> </w:t>
      </w:r>
      <w:r w:rsidRPr="0032510E">
        <w:rPr>
          <w:rFonts w:cs="Arial"/>
          <w:sz w:val="24"/>
          <w:lang w:val="en-GB"/>
        </w:rPr>
        <w:t>This is very natural – your</w:t>
      </w:r>
      <w:r w:rsidR="00CE19F1" w:rsidRPr="0032510E">
        <w:rPr>
          <w:rFonts w:cs="Arial"/>
          <w:sz w:val="24"/>
          <w:lang w:val="en-GB"/>
        </w:rPr>
        <w:t xml:space="preserve"> </w:t>
      </w:r>
      <w:r w:rsidRPr="0032510E">
        <w:rPr>
          <w:rFonts w:cs="Arial"/>
          <w:sz w:val="24"/>
          <w:lang w:val="en-GB"/>
        </w:rPr>
        <w:t>familiar world has been turned upside down and you are likely to</w:t>
      </w:r>
      <w:r w:rsidR="00CE19F1" w:rsidRPr="0032510E">
        <w:rPr>
          <w:rFonts w:cs="Arial"/>
          <w:sz w:val="24"/>
          <w:lang w:val="en-GB"/>
        </w:rPr>
        <w:t xml:space="preserve"> </w:t>
      </w:r>
      <w:r w:rsidRPr="0032510E">
        <w:rPr>
          <w:rFonts w:cs="Arial"/>
          <w:sz w:val="24"/>
          <w:lang w:val="en-GB"/>
        </w:rPr>
        <w:t>feel you have little control over your life or over the thoughts and</w:t>
      </w:r>
      <w:r w:rsidR="00CE19F1" w:rsidRPr="0032510E">
        <w:rPr>
          <w:rFonts w:cs="Arial"/>
          <w:sz w:val="24"/>
          <w:lang w:val="en-GB"/>
        </w:rPr>
        <w:t xml:space="preserve"> </w:t>
      </w:r>
      <w:r w:rsidRPr="0032510E">
        <w:rPr>
          <w:rFonts w:cs="Arial"/>
          <w:sz w:val="24"/>
          <w:lang w:val="en-GB"/>
        </w:rPr>
        <w:t xml:space="preserve">feelings churning inside you. </w:t>
      </w:r>
      <w:r w:rsidR="0032510E" w:rsidRPr="0032510E">
        <w:rPr>
          <w:rFonts w:cs="Arial"/>
          <w:sz w:val="24"/>
          <w:lang w:val="en-GB"/>
        </w:rPr>
        <w:t xml:space="preserve"> </w:t>
      </w:r>
      <w:r w:rsidRPr="0032510E">
        <w:rPr>
          <w:rFonts w:cs="Arial"/>
          <w:sz w:val="24"/>
          <w:lang w:val="en-GB"/>
        </w:rPr>
        <w:t>Feeling out of control is likely to leave</w:t>
      </w:r>
      <w:r w:rsidR="00CE19F1" w:rsidRPr="0032510E">
        <w:rPr>
          <w:rFonts w:cs="Arial"/>
          <w:sz w:val="24"/>
          <w:lang w:val="en-GB"/>
        </w:rPr>
        <w:t xml:space="preserve"> </w:t>
      </w:r>
      <w:r w:rsidRPr="0032510E">
        <w:rPr>
          <w:rFonts w:cs="Arial"/>
          <w:sz w:val="24"/>
          <w:lang w:val="en-GB"/>
        </w:rPr>
        <w:t xml:space="preserve">you feeling vulnerable and afraid. </w:t>
      </w:r>
      <w:r w:rsidR="0032510E" w:rsidRPr="0032510E">
        <w:rPr>
          <w:rFonts w:cs="Arial"/>
          <w:sz w:val="24"/>
          <w:lang w:val="en-GB"/>
        </w:rPr>
        <w:t xml:space="preserve"> </w:t>
      </w:r>
      <w:r w:rsidRPr="0032510E">
        <w:rPr>
          <w:rFonts w:cs="Arial"/>
          <w:sz w:val="24"/>
          <w:lang w:val="en-GB"/>
        </w:rPr>
        <w:t>But you will probably notice that</w:t>
      </w:r>
      <w:r w:rsidR="00CE19F1" w:rsidRPr="0032510E">
        <w:rPr>
          <w:rFonts w:cs="Arial"/>
          <w:sz w:val="24"/>
          <w:lang w:val="en-GB"/>
        </w:rPr>
        <w:t xml:space="preserve"> </w:t>
      </w:r>
      <w:r w:rsidRPr="0032510E">
        <w:rPr>
          <w:rFonts w:cs="Arial"/>
          <w:sz w:val="24"/>
          <w:lang w:val="en-GB"/>
        </w:rPr>
        <w:t>as you get used to coping, and start to get on top of life again, you</w:t>
      </w:r>
      <w:r w:rsidR="00CE19F1" w:rsidRPr="0032510E">
        <w:rPr>
          <w:rFonts w:cs="Arial"/>
          <w:sz w:val="24"/>
          <w:lang w:val="en-GB"/>
        </w:rPr>
        <w:t xml:space="preserve"> </w:t>
      </w:r>
      <w:r w:rsidRPr="0032510E">
        <w:rPr>
          <w:rFonts w:cs="Arial"/>
          <w:sz w:val="24"/>
          <w:lang w:val="en-GB"/>
        </w:rPr>
        <w:t>will become more confident and less afraid.</w:t>
      </w:r>
    </w:p>
    <w:p w14:paraId="04536B9C" w14:textId="77777777" w:rsidR="0032510E" w:rsidRPr="0032510E" w:rsidRDefault="0032510E" w:rsidP="004A0290">
      <w:pPr>
        <w:spacing w:before="0" w:after="0"/>
        <w:rPr>
          <w:rFonts w:cs="Arial"/>
          <w:sz w:val="24"/>
          <w:lang w:val="en-GB"/>
        </w:rPr>
      </w:pPr>
    </w:p>
    <w:p w14:paraId="0F53F6F9" w14:textId="77777777" w:rsidR="00D971E2" w:rsidRPr="0032510E" w:rsidRDefault="00D971E2" w:rsidP="004A0290">
      <w:pPr>
        <w:spacing w:before="0" w:after="0"/>
        <w:rPr>
          <w:rFonts w:cs="Arial"/>
          <w:sz w:val="24"/>
          <w:lang w:val="en-GB"/>
        </w:rPr>
      </w:pPr>
      <w:r w:rsidRPr="0032510E">
        <w:rPr>
          <w:rFonts w:cs="Arial"/>
          <w:sz w:val="24"/>
          <w:lang w:val="en-GB"/>
        </w:rPr>
        <w:t xml:space="preserve">You may also have fears about important practical issues. </w:t>
      </w:r>
      <w:r w:rsidR="0032510E" w:rsidRPr="0032510E">
        <w:rPr>
          <w:rFonts w:cs="Arial"/>
          <w:sz w:val="24"/>
          <w:lang w:val="en-GB"/>
        </w:rPr>
        <w:t xml:space="preserve"> </w:t>
      </w:r>
      <w:r w:rsidRPr="0032510E">
        <w:rPr>
          <w:rFonts w:cs="Arial"/>
          <w:sz w:val="24"/>
          <w:lang w:val="en-GB"/>
        </w:rPr>
        <w:t>How</w:t>
      </w:r>
      <w:r w:rsidR="00CE19F1" w:rsidRPr="0032510E">
        <w:rPr>
          <w:rFonts w:cs="Arial"/>
          <w:sz w:val="24"/>
          <w:lang w:val="en-GB"/>
        </w:rPr>
        <w:t xml:space="preserve"> </w:t>
      </w:r>
      <w:r w:rsidRPr="0032510E">
        <w:rPr>
          <w:rFonts w:cs="Arial"/>
          <w:sz w:val="24"/>
          <w:lang w:val="en-GB"/>
        </w:rPr>
        <w:t xml:space="preserve">will you cope with less money coming in? </w:t>
      </w:r>
      <w:r w:rsidR="0032510E" w:rsidRPr="0032510E">
        <w:rPr>
          <w:rFonts w:cs="Arial"/>
          <w:sz w:val="24"/>
          <w:lang w:val="en-GB"/>
        </w:rPr>
        <w:t xml:space="preserve"> </w:t>
      </w:r>
      <w:r w:rsidRPr="0032510E">
        <w:rPr>
          <w:rFonts w:cs="Arial"/>
          <w:sz w:val="24"/>
          <w:lang w:val="en-GB"/>
        </w:rPr>
        <w:t>How will you manage</w:t>
      </w:r>
      <w:r w:rsidR="00CE19F1" w:rsidRPr="0032510E">
        <w:rPr>
          <w:rFonts w:cs="Arial"/>
          <w:sz w:val="24"/>
          <w:lang w:val="en-GB"/>
        </w:rPr>
        <w:t xml:space="preserve"> </w:t>
      </w:r>
      <w:r w:rsidRPr="0032510E">
        <w:rPr>
          <w:rFonts w:cs="Arial"/>
          <w:sz w:val="24"/>
          <w:lang w:val="en-GB"/>
        </w:rPr>
        <w:t xml:space="preserve">household tasks? </w:t>
      </w:r>
      <w:r w:rsidR="0032510E" w:rsidRPr="0032510E">
        <w:rPr>
          <w:rFonts w:cs="Arial"/>
          <w:sz w:val="24"/>
          <w:lang w:val="en-GB"/>
        </w:rPr>
        <w:t xml:space="preserve"> </w:t>
      </w:r>
      <w:r w:rsidRPr="0032510E">
        <w:rPr>
          <w:rFonts w:cs="Arial"/>
          <w:sz w:val="24"/>
          <w:lang w:val="en-GB"/>
        </w:rPr>
        <w:t>If you have worries like this it usually helps to</w:t>
      </w:r>
      <w:r w:rsidR="00CE19F1" w:rsidRPr="0032510E">
        <w:rPr>
          <w:rFonts w:cs="Arial"/>
          <w:sz w:val="24"/>
          <w:lang w:val="en-GB"/>
        </w:rPr>
        <w:t xml:space="preserve"> </w:t>
      </w:r>
      <w:r w:rsidRPr="0032510E">
        <w:rPr>
          <w:rFonts w:cs="Arial"/>
          <w:sz w:val="24"/>
          <w:lang w:val="en-GB"/>
        </w:rPr>
        <w:t>ge</w:t>
      </w:r>
      <w:r w:rsidR="00CE19F1" w:rsidRPr="0032510E">
        <w:rPr>
          <w:rFonts w:cs="Arial"/>
          <w:sz w:val="24"/>
          <w:lang w:val="en-GB"/>
        </w:rPr>
        <w:t xml:space="preserve">t some practical advice. </w:t>
      </w:r>
      <w:r w:rsidR="0032510E" w:rsidRPr="0032510E">
        <w:rPr>
          <w:rFonts w:cs="Arial"/>
          <w:sz w:val="24"/>
          <w:lang w:val="en-GB"/>
        </w:rPr>
        <w:t xml:space="preserve"> </w:t>
      </w:r>
      <w:r w:rsidR="00CE19F1" w:rsidRPr="0032510E">
        <w:rPr>
          <w:rFonts w:cs="Arial"/>
          <w:sz w:val="24"/>
          <w:lang w:val="en-GB"/>
        </w:rPr>
        <w:t xml:space="preserve">The organisations listed at the end of this </w:t>
      </w:r>
      <w:r w:rsidR="0032510E" w:rsidRPr="0032510E">
        <w:rPr>
          <w:rFonts w:cs="Arial"/>
          <w:sz w:val="24"/>
          <w:lang w:val="en-GB"/>
        </w:rPr>
        <w:t>leaf</w:t>
      </w:r>
      <w:r w:rsidR="00CE19F1" w:rsidRPr="0032510E">
        <w:rPr>
          <w:rFonts w:cs="Arial"/>
          <w:sz w:val="24"/>
          <w:lang w:val="en-GB"/>
        </w:rPr>
        <w:t>let may be able to help you.</w:t>
      </w:r>
    </w:p>
    <w:p w14:paraId="233663E2" w14:textId="77777777" w:rsidR="0032510E" w:rsidRPr="0032510E" w:rsidRDefault="0032510E" w:rsidP="004A0290">
      <w:pPr>
        <w:spacing w:before="0" w:after="0"/>
        <w:rPr>
          <w:rFonts w:cs="Arial"/>
          <w:sz w:val="24"/>
          <w:lang w:val="en-GB"/>
        </w:rPr>
      </w:pPr>
    </w:p>
    <w:p w14:paraId="78A29C21" w14:textId="77777777" w:rsidR="00D971E2" w:rsidRPr="0032510E" w:rsidRDefault="00D971E2" w:rsidP="004A0290">
      <w:pPr>
        <w:spacing w:before="0" w:after="0"/>
        <w:rPr>
          <w:rFonts w:cs="Arial"/>
          <w:b/>
          <w:sz w:val="24"/>
          <w:lang w:val="en-GB"/>
        </w:rPr>
      </w:pPr>
      <w:r w:rsidRPr="0032510E">
        <w:rPr>
          <w:rFonts w:cs="Arial"/>
          <w:b/>
          <w:sz w:val="24"/>
          <w:lang w:val="en-GB"/>
        </w:rPr>
        <w:t>Mixed feelings</w:t>
      </w:r>
    </w:p>
    <w:p w14:paraId="114CA5B0" w14:textId="77777777" w:rsidR="00D971E2" w:rsidRPr="0032510E" w:rsidRDefault="00D971E2" w:rsidP="004A0290">
      <w:pPr>
        <w:spacing w:before="0" w:after="0"/>
        <w:rPr>
          <w:rFonts w:cs="Arial"/>
          <w:sz w:val="24"/>
          <w:lang w:val="en-GB"/>
        </w:rPr>
      </w:pPr>
      <w:r w:rsidRPr="0032510E">
        <w:rPr>
          <w:rFonts w:cs="Arial"/>
          <w:sz w:val="24"/>
          <w:lang w:val="en-GB"/>
        </w:rPr>
        <w:t>It is usual to have mixed feelings when someone dies.</w:t>
      </w:r>
      <w:r w:rsidR="0032510E" w:rsidRPr="0032510E">
        <w:rPr>
          <w:rFonts w:cs="Arial"/>
          <w:sz w:val="24"/>
          <w:lang w:val="en-GB"/>
        </w:rPr>
        <w:t xml:space="preserve"> </w:t>
      </w:r>
      <w:r w:rsidRPr="0032510E">
        <w:rPr>
          <w:rFonts w:cs="Arial"/>
          <w:sz w:val="24"/>
          <w:lang w:val="en-GB"/>
        </w:rPr>
        <w:t xml:space="preserve"> You may</w:t>
      </w:r>
      <w:r w:rsidR="00CE19F1" w:rsidRPr="0032510E">
        <w:rPr>
          <w:rFonts w:cs="Arial"/>
          <w:sz w:val="24"/>
          <w:lang w:val="en-GB"/>
        </w:rPr>
        <w:t xml:space="preserve"> </w:t>
      </w:r>
      <w:r w:rsidRPr="0032510E">
        <w:rPr>
          <w:rFonts w:cs="Arial"/>
          <w:sz w:val="24"/>
          <w:lang w:val="en-GB"/>
        </w:rPr>
        <w:t>find yourself thinking of times you wish had been different, or</w:t>
      </w:r>
      <w:r w:rsidR="00CE19F1" w:rsidRPr="0032510E">
        <w:rPr>
          <w:rFonts w:cs="Arial"/>
          <w:sz w:val="24"/>
          <w:lang w:val="en-GB"/>
        </w:rPr>
        <w:t xml:space="preserve"> </w:t>
      </w:r>
      <w:r w:rsidRPr="0032510E">
        <w:rPr>
          <w:rFonts w:cs="Arial"/>
          <w:sz w:val="24"/>
          <w:lang w:val="en-GB"/>
        </w:rPr>
        <w:t xml:space="preserve">wondering what might have happened if you, or the </w:t>
      </w:r>
      <w:r w:rsidRPr="0032510E">
        <w:rPr>
          <w:rFonts w:cs="Arial"/>
          <w:sz w:val="24"/>
          <w:lang w:val="en-GB"/>
        </w:rPr>
        <w:lastRenderedPageBreak/>
        <w:t>person who</w:t>
      </w:r>
      <w:r w:rsidR="00CE19F1" w:rsidRPr="0032510E">
        <w:rPr>
          <w:rFonts w:cs="Arial"/>
          <w:sz w:val="24"/>
          <w:lang w:val="en-GB"/>
        </w:rPr>
        <w:t xml:space="preserve"> </w:t>
      </w:r>
      <w:r w:rsidRPr="0032510E">
        <w:rPr>
          <w:rFonts w:cs="Arial"/>
          <w:sz w:val="24"/>
          <w:lang w:val="en-GB"/>
        </w:rPr>
        <w:t xml:space="preserve">died, had made different decisions. </w:t>
      </w:r>
      <w:r w:rsidR="0032510E" w:rsidRPr="0032510E">
        <w:rPr>
          <w:rFonts w:cs="Arial"/>
          <w:sz w:val="24"/>
          <w:lang w:val="en-GB"/>
        </w:rPr>
        <w:t xml:space="preserve"> </w:t>
      </w:r>
      <w:r w:rsidRPr="0032510E">
        <w:rPr>
          <w:rFonts w:cs="Arial"/>
          <w:sz w:val="24"/>
          <w:lang w:val="en-GB"/>
        </w:rPr>
        <w:t>Mixed feelings of regret, guilt</w:t>
      </w:r>
      <w:r w:rsidR="00CE19F1" w:rsidRPr="0032510E">
        <w:rPr>
          <w:rFonts w:cs="Arial"/>
          <w:sz w:val="24"/>
          <w:lang w:val="en-GB"/>
        </w:rPr>
        <w:t xml:space="preserve"> </w:t>
      </w:r>
      <w:r w:rsidRPr="0032510E">
        <w:rPr>
          <w:rFonts w:cs="Arial"/>
          <w:sz w:val="24"/>
          <w:lang w:val="en-GB"/>
        </w:rPr>
        <w:t>or anger are not easy to deal with.</w:t>
      </w:r>
    </w:p>
    <w:p w14:paraId="447D029D" w14:textId="77777777" w:rsidR="0032510E" w:rsidRPr="0032510E" w:rsidRDefault="0032510E" w:rsidP="004A0290">
      <w:pPr>
        <w:spacing w:before="0" w:after="0"/>
        <w:rPr>
          <w:rFonts w:cs="Arial"/>
          <w:sz w:val="24"/>
          <w:lang w:val="en-GB"/>
        </w:rPr>
      </w:pPr>
    </w:p>
    <w:p w14:paraId="0ADA2B49" w14:textId="77777777" w:rsidR="00D971E2" w:rsidRPr="0032510E" w:rsidRDefault="00D971E2" w:rsidP="004A0290">
      <w:pPr>
        <w:spacing w:before="0" w:after="0"/>
        <w:rPr>
          <w:rFonts w:cs="Arial"/>
          <w:sz w:val="24"/>
          <w:lang w:val="en-GB"/>
        </w:rPr>
      </w:pPr>
      <w:r w:rsidRPr="0032510E">
        <w:rPr>
          <w:rFonts w:cs="Arial"/>
          <w:sz w:val="24"/>
          <w:lang w:val="en-GB"/>
        </w:rPr>
        <w:t>The important thing is to try to reach a point where you are</w:t>
      </w:r>
      <w:r w:rsidR="00AB6032" w:rsidRPr="0032510E">
        <w:rPr>
          <w:rFonts w:cs="Arial"/>
          <w:sz w:val="24"/>
          <w:lang w:val="en-GB"/>
        </w:rPr>
        <w:t xml:space="preserve"> </w:t>
      </w:r>
      <w:r w:rsidRPr="0032510E">
        <w:rPr>
          <w:rFonts w:cs="Arial"/>
          <w:sz w:val="24"/>
          <w:lang w:val="en-GB"/>
        </w:rPr>
        <w:t xml:space="preserve">realistic about the past and can accept it for what it was. </w:t>
      </w:r>
      <w:r w:rsidR="0032510E" w:rsidRPr="0032510E">
        <w:rPr>
          <w:rFonts w:cs="Arial"/>
          <w:sz w:val="24"/>
          <w:lang w:val="en-GB"/>
        </w:rPr>
        <w:t xml:space="preserve"> </w:t>
      </w:r>
      <w:r w:rsidRPr="0032510E">
        <w:rPr>
          <w:rFonts w:cs="Arial"/>
          <w:sz w:val="24"/>
          <w:lang w:val="en-GB"/>
        </w:rPr>
        <w:t>This</w:t>
      </w:r>
      <w:r w:rsidR="00AB6032" w:rsidRPr="0032510E">
        <w:rPr>
          <w:rFonts w:cs="Arial"/>
          <w:sz w:val="24"/>
          <w:lang w:val="en-GB"/>
        </w:rPr>
        <w:t xml:space="preserve"> </w:t>
      </w:r>
      <w:r w:rsidRPr="0032510E">
        <w:rPr>
          <w:rFonts w:cs="Arial"/>
          <w:sz w:val="24"/>
          <w:lang w:val="en-GB"/>
        </w:rPr>
        <w:t>can be hard if the relationship had turned sour or was always a</w:t>
      </w:r>
      <w:r w:rsidR="00AB6032" w:rsidRPr="0032510E">
        <w:rPr>
          <w:rFonts w:cs="Arial"/>
          <w:sz w:val="24"/>
          <w:lang w:val="en-GB"/>
        </w:rPr>
        <w:t xml:space="preserve"> </w:t>
      </w:r>
      <w:r w:rsidRPr="0032510E">
        <w:rPr>
          <w:rFonts w:cs="Arial"/>
          <w:sz w:val="24"/>
          <w:lang w:val="en-GB"/>
        </w:rPr>
        <w:t>mixture of good and bad.</w:t>
      </w:r>
    </w:p>
    <w:p w14:paraId="6EBB58B9" w14:textId="77777777" w:rsidR="0032510E" w:rsidRPr="0032510E" w:rsidRDefault="0032510E" w:rsidP="004A0290">
      <w:pPr>
        <w:spacing w:before="0" w:after="0"/>
        <w:rPr>
          <w:rFonts w:cs="Arial"/>
          <w:sz w:val="24"/>
          <w:lang w:val="en-GB"/>
        </w:rPr>
      </w:pPr>
    </w:p>
    <w:p w14:paraId="24479CCE" w14:textId="77777777" w:rsidR="00D971E2" w:rsidRPr="0032510E" w:rsidRDefault="00D971E2" w:rsidP="004A0290">
      <w:pPr>
        <w:spacing w:before="0" w:after="0"/>
        <w:rPr>
          <w:rFonts w:cs="Arial"/>
          <w:sz w:val="24"/>
          <w:lang w:val="en-GB"/>
        </w:rPr>
      </w:pPr>
      <w:r w:rsidRPr="0032510E">
        <w:rPr>
          <w:rFonts w:cs="Arial"/>
          <w:sz w:val="24"/>
          <w:lang w:val="en-GB"/>
        </w:rPr>
        <w:t>When a difficult relationship ends with death the problem is that</w:t>
      </w:r>
      <w:r w:rsidR="00AB6032" w:rsidRPr="0032510E">
        <w:rPr>
          <w:rFonts w:cs="Arial"/>
          <w:sz w:val="24"/>
          <w:lang w:val="en-GB"/>
        </w:rPr>
        <w:t xml:space="preserve"> </w:t>
      </w:r>
      <w:r w:rsidRPr="0032510E">
        <w:rPr>
          <w:rFonts w:cs="Arial"/>
          <w:sz w:val="24"/>
          <w:lang w:val="en-GB"/>
        </w:rPr>
        <w:t>any chance of mutual understanding or reconciliation has gone.</w:t>
      </w:r>
      <w:r w:rsidR="00AB6032" w:rsidRPr="0032510E">
        <w:rPr>
          <w:rFonts w:cs="Arial"/>
          <w:sz w:val="24"/>
          <w:lang w:val="en-GB"/>
        </w:rPr>
        <w:t xml:space="preserve"> </w:t>
      </w:r>
      <w:r w:rsidR="0032510E" w:rsidRPr="0032510E">
        <w:rPr>
          <w:rFonts w:cs="Arial"/>
          <w:sz w:val="24"/>
          <w:lang w:val="en-GB"/>
        </w:rPr>
        <w:t xml:space="preserve"> </w:t>
      </w:r>
      <w:r w:rsidRPr="0032510E">
        <w:rPr>
          <w:rFonts w:cs="Arial"/>
          <w:sz w:val="24"/>
          <w:lang w:val="en-GB"/>
        </w:rPr>
        <w:t>But if you try to avoid dealing with upsetting thoughts and feelings</w:t>
      </w:r>
      <w:r w:rsidR="00AB6032" w:rsidRPr="0032510E">
        <w:rPr>
          <w:rFonts w:cs="Arial"/>
          <w:sz w:val="24"/>
          <w:lang w:val="en-GB"/>
        </w:rPr>
        <w:t xml:space="preserve"> </w:t>
      </w:r>
      <w:r w:rsidRPr="0032510E">
        <w:rPr>
          <w:rFonts w:cs="Arial"/>
          <w:sz w:val="24"/>
          <w:lang w:val="en-GB"/>
        </w:rPr>
        <w:t xml:space="preserve">you run the risk of becoming angry, </w:t>
      </w:r>
      <w:proofErr w:type="gramStart"/>
      <w:r w:rsidRPr="0032510E">
        <w:rPr>
          <w:rFonts w:cs="Arial"/>
          <w:sz w:val="24"/>
          <w:lang w:val="en-GB"/>
        </w:rPr>
        <w:t>bitter</w:t>
      </w:r>
      <w:proofErr w:type="gramEnd"/>
      <w:r w:rsidRPr="0032510E">
        <w:rPr>
          <w:rFonts w:cs="Arial"/>
          <w:sz w:val="24"/>
          <w:lang w:val="en-GB"/>
        </w:rPr>
        <w:t xml:space="preserve"> or depressed. </w:t>
      </w:r>
      <w:r w:rsidR="0032510E" w:rsidRPr="0032510E">
        <w:rPr>
          <w:rFonts w:cs="Arial"/>
          <w:sz w:val="24"/>
          <w:lang w:val="en-GB"/>
        </w:rPr>
        <w:t xml:space="preserve"> </w:t>
      </w:r>
      <w:r w:rsidRPr="0032510E">
        <w:rPr>
          <w:rFonts w:cs="Arial"/>
          <w:sz w:val="24"/>
          <w:lang w:val="en-GB"/>
        </w:rPr>
        <w:t>In a</w:t>
      </w:r>
      <w:r w:rsidR="00AB6032" w:rsidRPr="0032510E">
        <w:rPr>
          <w:rFonts w:cs="Arial"/>
          <w:sz w:val="24"/>
          <w:lang w:val="en-GB"/>
        </w:rPr>
        <w:t xml:space="preserve"> </w:t>
      </w:r>
      <w:r w:rsidRPr="0032510E">
        <w:rPr>
          <w:rFonts w:cs="Arial"/>
          <w:sz w:val="24"/>
          <w:lang w:val="en-GB"/>
        </w:rPr>
        <w:t>situation like this it usually helps to get a better understanding of</w:t>
      </w:r>
      <w:r w:rsidR="00AB6032" w:rsidRPr="0032510E">
        <w:rPr>
          <w:rFonts w:cs="Arial"/>
          <w:sz w:val="24"/>
          <w:lang w:val="en-GB"/>
        </w:rPr>
        <w:t xml:space="preserve"> </w:t>
      </w:r>
      <w:r w:rsidRPr="0032510E">
        <w:rPr>
          <w:rFonts w:cs="Arial"/>
          <w:sz w:val="24"/>
          <w:lang w:val="en-GB"/>
        </w:rPr>
        <w:t>the relationship you had with the person who died, of what was</w:t>
      </w:r>
      <w:r w:rsidR="00AB6032" w:rsidRPr="0032510E">
        <w:rPr>
          <w:rFonts w:cs="Arial"/>
          <w:sz w:val="24"/>
          <w:lang w:val="en-GB"/>
        </w:rPr>
        <w:t xml:space="preserve"> </w:t>
      </w:r>
      <w:r w:rsidRPr="0032510E">
        <w:rPr>
          <w:rFonts w:cs="Arial"/>
          <w:sz w:val="24"/>
          <w:lang w:val="en-GB"/>
        </w:rPr>
        <w:t>good about it and what was not, to work out what each of you</w:t>
      </w:r>
      <w:r w:rsidR="00AB6032" w:rsidRPr="0032510E">
        <w:rPr>
          <w:rFonts w:cs="Arial"/>
          <w:sz w:val="24"/>
          <w:lang w:val="en-GB"/>
        </w:rPr>
        <w:t xml:space="preserve"> </w:t>
      </w:r>
      <w:r w:rsidRPr="0032510E">
        <w:rPr>
          <w:rFonts w:cs="Arial"/>
          <w:sz w:val="24"/>
          <w:lang w:val="en-GB"/>
        </w:rPr>
        <w:t>contributed to it.</w:t>
      </w:r>
    </w:p>
    <w:p w14:paraId="6A575E61" w14:textId="77777777" w:rsidR="0032510E" w:rsidRPr="0032510E" w:rsidRDefault="0032510E" w:rsidP="004A0290">
      <w:pPr>
        <w:spacing w:before="0" w:after="0"/>
        <w:rPr>
          <w:rFonts w:cs="Arial"/>
          <w:sz w:val="24"/>
          <w:lang w:val="en-GB"/>
        </w:rPr>
      </w:pPr>
    </w:p>
    <w:p w14:paraId="34CC9D62" w14:textId="77777777" w:rsidR="00D971E2" w:rsidRPr="0032510E" w:rsidRDefault="00D971E2" w:rsidP="004A0290">
      <w:pPr>
        <w:spacing w:before="0" w:after="0"/>
        <w:rPr>
          <w:rFonts w:cs="Arial"/>
          <w:sz w:val="24"/>
          <w:lang w:val="en-GB"/>
        </w:rPr>
      </w:pPr>
      <w:r w:rsidRPr="0032510E">
        <w:rPr>
          <w:rFonts w:cs="Arial"/>
          <w:sz w:val="24"/>
          <w:lang w:val="en-GB"/>
        </w:rPr>
        <w:t>Don’t be too hard on yourself or anyone else. No one is perfect</w:t>
      </w:r>
      <w:r w:rsidR="00AB6032" w:rsidRPr="0032510E">
        <w:rPr>
          <w:rFonts w:cs="Arial"/>
          <w:sz w:val="24"/>
          <w:lang w:val="en-GB"/>
        </w:rPr>
        <w:t xml:space="preserve"> </w:t>
      </w:r>
      <w:r w:rsidRPr="0032510E">
        <w:rPr>
          <w:rFonts w:cs="Arial"/>
          <w:sz w:val="24"/>
          <w:lang w:val="en-GB"/>
        </w:rPr>
        <w:t>and most people try to do the best they can with the situation</w:t>
      </w:r>
      <w:r w:rsidR="00AB6032" w:rsidRPr="0032510E">
        <w:rPr>
          <w:rFonts w:cs="Arial"/>
          <w:sz w:val="24"/>
          <w:lang w:val="en-GB"/>
        </w:rPr>
        <w:t xml:space="preserve"> </w:t>
      </w:r>
      <w:r w:rsidRPr="0032510E">
        <w:rPr>
          <w:rFonts w:cs="Arial"/>
          <w:sz w:val="24"/>
          <w:lang w:val="en-GB"/>
        </w:rPr>
        <w:t xml:space="preserve">they are in. </w:t>
      </w:r>
      <w:r w:rsidR="0032510E" w:rsidRPr="0032510E">
        <w:rPr>
          <w:rFonts w:cs="Arial"/>
          <w:sz w:val="24"/>
          <w:lang w:val="en-GB"/>
        </w:rPr>
        <w:t xml:space="preserve"> </w:t>
      </w:r>
      <w:r w:rsidRPr="0032510E">
        <w:rPr>
          <w:rFonts w:cs="Arial"/>
          <w:sz w:val="24"/>
          <w:lang w:val="en-GB"/>
        </w:rPr>
        <w:t>Eventually you are likely to reach some acceptance of</w:t>
      </w:r>
      <w:r w:rsidR="00AB6032" w:rsidRPr="0032510E">
        <w:rPr>
          <w:rFonts w:cs="Arial"/>
          <w:sz w:val="24"/>
          <w:lang w:val="en-GB"/>
        </w:rPr>
        <w:t xml:space="preserve"> </w:t>
      </w:r>
      <w:r w:rsidRPr="0032510E">
        <w:rPr>
          <w:rFonts w:cs="Arial"/>
          <w:sz w:val="24"/>
          <w:lang w:val="en-GB"/>
        </w:rPr>
        <w:t>the past and move towards a more fruitful present.</w:t>
      </w:r>
    </w:p>
    <w:p w14:paraId="28BE92E4" w14:textId="77777777" w:rsidR="000D54EB" w:rsidRPr="0032510E" w:rsidRDefault="000D54EB" w:rsidP="004A0290">
      <w:pPr>
        <w:spacing w:before="0" w:after="0"/>
        <w:rPr>
          <w:rFonts w:cs="Arial"/>
          <w:sz w:val="24"/>
          <w:lang w:val="en-GB"/>
        </w:rPr>
      </w:pPr>
    </w:p>
    <w:p w14:paraId="321609F3" w14:textId="77777777" w:rsidR="00D971E2" w:rsidRPr="0032510E" w:rsidRDefault="00D971E2" w:rsidP="004A0290">
      <w:pPr>
        <w:spacing w:before="0" w:after="0"/>
        <w:rPr>
          <w:rFonts w:cs="Arial"/>
          <w:b/>
          <w:sz w:val="24"/>
          <w:lang w:val="en-GB"/>
        </w:rPr>
      </w:pPr>
      <w:r w:rsidRPr="0032510E">
        <w:rPr>
          <w:rFonts w:cs="Arial"/>
          <w:b/>
          <w:sz w:val="24"/>
          <w:lang w:val="en-GB"/>
        </w:rPr>
        <w:t>Memories of other losses</w:t>
      </w:r>
    </w:p>
    <w:p w14:paraId="12886FF2" w14:textId="77777777" w:rsidR="00D971E2" w:rsidRPr="0032510E" w:rsidRDefault="00D971E2" w:rsidP="004A0290">
      <w:pPr>
        <w:spacing w:before="0" w:after="0"/>
        <w:rPr>
          <w:rFonts w:cs="Arial"/>
          <w:sz w:val="24"/>
          <w:lang w:val="en-GB"/>
        </w:rPr>
      </w:pPr>
      <w:r w:rsidRPr="0032510E">
        <w:rPr>
          <w:rFonts w:cs="Arial"/>
          <w:sz w:val="24"/>
          <w:lang w:val="en-GB"/>
        </w:rPr>
        <w:t>A bereavement may trigger</w:t>
      </w:r>
      <w:r w:rsidR="00AB6032" w:rsidRPr="0032510E">
        <w:rPr>
          <w:rFonts w:cs="Arial"/>
          <w:sz w:val="24"/>
          <w:lang w:val="en-GB"/>
        </w:rPr>
        <w:t xml:space="preserve"> </w:t>
      </w:r>
      <w:r w:rsidRPr="0032510E">
        <w:rPr>
          <w:rFonts w:cs="Arial"/>
          <w:sz w:val="24"/>
          <w:lang w:val="en-GB"/>
        </w:rPr>
        <w:t>memories of earlier losses</w:t>
      </w:r>
      <w:r w:rsidR="00AB6032" w:rsidRPr="0032510E">
        <w:rPr>
          <w:rFonts w:cs="Arial"/>
          <w:sz w:val="24"/>
          <w:lang w:val="en-GB"/>
        </w:rPr>
        <w:t xml:space="preserve"> </w:t>
      </w:r>
      <w:r w:rsidRPr="0032510E">
        <w:rPr>
          <w:rFonts w:cs="Arial"/>
          <w:sz w:val="24"/>
          <w:lang w:val="en-GB"/>
        </w:rPr>
        <w:t>which you thought you</w:t>
      </w:r>
      <w:r w:rsidR="00AB6032" w:rsidRPr="0032510E">
        <w:rPr>
          <w:rFonts w:cs="Arial"/>
          <w:sz w:val="24"/>
          <w:lang w:val="en-GB"/>
        </w:rPr>
        <w:t xml:space="preserve"> </w:t>
      </w:r>
      <w:r w:rsidRPr="0032510E">
        <w:rPr>
          <w:rFonts w:cs="Arial"/>
          <w:sz w:val="24"/>
          <w:lang w:val="en-GB"/>
        </w:rPr>
        <w:t xml:space="preserve">had got over. </w:t>
      </w:r>
      <w:r w:rsidR="0032510E" w:rsidRPr="0032510E">
        <w:rPr>
          <w:rFonts w:cs="Arial"/>
          <w:sz w:val="24"/>
          <w:lang w:val="en-GB"/>
        </w:rPr>
        <w:t xml:space="preserve"> </w:t>
      </w:r>
      <w:r w:rsidRPr="0032510E">
        <w:rPr>
          <w:rFonts w:cs="Arial"/>
          <w:sz w:val="24"/>
          <w:lang w:val="en-GB"/>
        </w:rPr>
        <w:t>Perhaps you did not</w:t>
      </w:r>
      <w:r w:rsidR="00AB6032" w:rsidRPr="0032510E">
        <w:rPr>
          <w:rFonts w:cs="Arial"/>
          <w:sz w:val="24"/>
          <w:lang w:val="en-GB"/>
        </w:rPr>
        <w:t xml:space="preserve"> </w:t>
      </w:r>
      <w:r w:rsidRPr="0032510E">
        <w:rPr>
          <w:rFonts w:cs="Arial"/>
          <w:sz w:val="24"/>
          <w:lang w:val="en-GB"/>
        </w:rPr>
        <w:t>realise at the time how much you were</w:t>
      </w:r>
      <w:r w:rsidR="00AB6032" w:rsidRPr="0032510E">
        <w:rPr>
          <w:rFonts w:cs="Arial"/>
          <w:sz w:val="24"/>
          <w:lang w:val="en-GB"/>
        </w:rPr>
        <w:t xml:space="preserve"> </w:t>
      </w:r>
      <w:r w:rsidRPr="0032510E">
        <w:rPr>
          <w:rFonts w:cs="Arial"/>
          <w:sz w:val="24"/>
          <w:lang w:val="en-GB"/>
        </w:rPr>
        <w:t>affected, or circumstances made it difficult</w:t>
      </w:r>
      <w:r w:rsidR="00AB6032" w:rsidRPr="0032510E">
        <w:rPr>
          <w:rFonts w:cs="Arial"/>
          <w:sz w:val="24"/>
          <w:lang w:val="en-GB"/>
        </w:rPr>
        <w:t xml:space="preserve"> </w:t>
      </w:r>
      <w:r w:rsidRPr="0032510E">
        <w:rPr>
          <w:rFonts w:cs="Arial"/>
          <w:sz w:val="24"/>
          <w:lang w:val="en-GB"/>
        </w:rPr>
        <w:t xml:space="preserve">for you to talk about your feelings. </w:t>
      </w:r>
      <w:r w:rsidR="0032510E" w:rsidRPr="0032510E">
        <w:rPr>
          <w:rFonts w:cs="Arial"/>
          <w:sz w:val="24"/>
          <w:lang w:val="en-GB"/>
        </w:rPr>
        <w:t xml:space="preserve"> </w:t>
      </w:r>
      <w:r w:rsidRPr="0032510E">
        <w:rPr>
          <w:rFonts w:cs="Arial"/>
          <w:sz w:val="24"/>
          <w:lang w:val="en-GB"/>
        </w:rPr>
        <w:t>You may</w:t>
      </w:r>
      <w:r w:rsidR="00AB6032" w:rsidRPr="0032510E">
        <w:rPr>
          <w:rFonts w:cs="Arial"/>
          <w:sz w:val="24"/>
          <w:lang w:val="en-GB"/>
        </w:rPr>
        <w:t xml:space="preserve"> </w:t>
      </w:r>
      <w:r w:rsidRPr="0032510E">
        <w:rPr>
          <w:rFonts w:cs="Arial"/>
          <w:sz w:val="24"/>
          <w:lang w:val="en-GB"/>
        </w:rPr>
        <w:t>now remember these unhappy times with</w:t>
      </w:r>
      <w:r w:rsidR="00AB6032" w:rsidRPr="0032510E">
        <w:rPr>
          <w:rFonts w:cs="Arial"/>
          <w:sz w:val="24"/>
          <w:lang w:val="en-GB"/>
        </w:rPr>
        <w:t xml:space="preserve"> </w:t>
      </w:r>
      <w:r w:rsidRPr="0032510E">
        <w:rPr>
          <w:rFonts w:cs="Arial"/>
          <w:sz w:val="24"/>
          <w:lang w:val="en-GB"/>
        </w:rPr>
        <w:t xml:space="preserve">great </w:t>
      </w:r>
      <w:proofErr w:type="gramStart"/>
      <w:r w:rsidRPr="0032510E">
        <w:rPr>
          <w:rFonts w:cs="Arial"/>
          <w:sz w:val="24"/>
          <w:lang w:val="en-GB"/>
        </w:rPr>
        <w:t>clarity</w:t>
      </w:r>
      <w:proofErr w:type="gramEnd"/>
      <w:r w:rsidRPr="0032510E">
        <w:rPr>
          <w:rFonts w:cs="Arial"/>
          <w:sz w:val="24"/>
          <w:lang w:val="en-GB"/>
        </w:rPr>
        <w:t xml:space="preserve"> and this can be extremely distressing.</w:t>
      </w:r>
    </w:p>
    <w:p w14:paraId="173B4107" w14:textId="77777777" w:rsidR="0032510E" w:rsidRPr="0032510E" w:rsidRDefault="0032510E" w:rsidP="004A0290">
      <w:pPr>
        <w:spacing w:before="0" w:after="0"/>
        <w:rPr>
          <w:rFonts w:cs="Arial"/>
          <w:sz w:val="24"/>
          <w:lang w:val="en-GB"/>
        </w:rPr>
      </w:pPr>
    </w:p>
    <w:p w14:paraId="573A602A" w14:textId="77777777" w:rsidR="00D971E2" w:rsidRPr="0032510E" w:rsidRDefault="00D971E2" w:rsidP="004A0290">
      <w:pPr>
        <w:spacing w:before="0" w:after="0"/>
        <w:rPr>
          <w:rFonts w:cs="Arial"/>
          <w:sz w:val="24"/>
          <w:lang w:val="en-GB"/>
        </w:rPr>
      </w:pPr>
      <w:r w:rsidRPr="0032510E">
        <w:rPr>
          <w:rFonts w:cs="Arial"/>
          <w:sz w:val="24"/>
          <w:lang w:val="en-GB"/>
        </w:rPr>
        <w:t>For example, some people are only now beginning to grieve for</w:t>
      </w:r>
      <w:r w:rsidR="00AB6032" w:rsidRPr="0032510E">
        <w:rPr>
          <w:rFonts w:cs="Arial"/>
          <w:sz w:val="24"/>
          <w:lang w:val="en-GB"/>
        </w:rPr>
        <w:t xml:space="preserve"> </w:t>
      </w:r>
      <w:r w:rsidRPr="0032510E">
        <w:rPr>
          <w:rFonts w:cs="Arial"/>
          <w:sz w:val="24"/>
          <w:lang w:val="en-GB"/>
        </w:rPr>
        <w:t xml:space="preserve">losses that happened in the war years. </w:t>
      </w:r>
      <w:r w:rsidR="0032510E" w:rsidRPr="0032510E">
        <w:rPr>
          <w:rFonts w:cs="Arial"/>
          <w:sz w:val="24"/>
          <w:lang w:val="en-GB"/>
        </w:rPr>
        <w:t xml:space="preserve"> </w:t>
      </w:r>
      <w:r w:rsidRPr="0032510E">
        <w:rPr>
          <w:rFonts w:cs="Arial"/>
          <w:sz w:val="24"/>
          <w:lang w:val="en-GB"/>
        </w:rPr>
        <w:t>Similarly, people who had</w:t>
      </w:r>
      <w:r w:rsidR="00AB6032" w:rsidRPr="0032510E">
        <w:rPr>
          <w:rFonts w:cs="Arial"/>
          <w:sz w:val="24"/>
          <w:lang w:val="en-GB"/>
        </w:rPr>
        <w:t xml:space="preserve"> </w:t>
      </w:r>
      <w:r w:rsidRPr="0032510E">
        <w:rPr>
          <w:rFonts w:cs="Arial"/>
          <w:sz w:val="24"/>
          <w:lang w:val="en-GB"/>
        </w:rPr>
        <w:t>a stillborn baby or a miscarriage, or a child who died, or whose</w:t>
      </w:r>
      <w:r w:rsidR="00AB6032" w:rsidRPr="0032510E">
        <w:rPr>
          <w:rFonts w:cs="Arial"/>
          <w:sz w:val="24"/>
          <w:lang w:val="en-GB"/>
        </w:rPr>
        <w:t xml:space="preserve"> </w:t>
      </w:r>
      <w:r w:rsidRPr="0032510E">
        <w:rPr>
          <w:rFonts w:cs="Arial"/>
          <w:sz w:val="24"/>
          <w:lang w:val="en-GB"/>
        </w:rPr>
        <w:t>brother or sister died young, may only now start to grieve openly.</w:t>
      </w:r>
    </w:p>
    <w:p w14:paraId="7588150E" w14:textId="77777777" w:rsidR="0032510E" w:rsidRPr="0032510E" w:rsidRDefault="0032510E" w:rsidP="004A0290">
      <w:pPr>
        <w:spacing w:before="0" w:after="0"/>
        <w:rPr>
          <w:rFonts w:cs="Arial"/>
          <w:sz w:val="24"/>
          <w:lang w:val="en-GB"/>
        </w:rPr>
      </w:pPr>
    </w:p>
    <w:p w14:paraId="009CA636" w14:textId="77777777" w:rsidR="00D971E2" w:rsidRPr="0032510E" w:rsidRDefault="00AB6032" w:rsidP="004A0290">
      <w:pPr>
        <w:spacing w:before="0" w:after="0"/>
        <w:rPr>
          <w:rFonts w:cs="Arial"/>
          <w:sz w:val="24"/>
          <w:lang w:val="en-GB"/>
        </w:rPr>
      </w:pPr>
      <w:r w:rsidRPr="0032510E">
        <w:rPr>
          <w:rFonts w:cs="Arial"/>
          <w:sz w:val="24"/>
          <w:lang w:val="en-GB"/>
        </w:rPr>
        <w:t>I</w:t>
      </w:r>
      <w:r w:rsidR="0032510E" w:rsidRPr="0032510E">
        <w:rPr>
          <w:rFonts w:cs="Arial"/>
          <w:sz w:val="24"/>
          <w:lang w:val="en-GB"/>
        </w:rPr>
        <w:t>n years pas</w:t>
      </w:r>
      <w:r w:rsidR="00D971E2" w:rsidRPr="0032510E">
        <w:rPr>
          <w:rFonts w:cs="Arial"/>
          <w:sz w:val="24"/>
          <w:lang w:val="en-GB"/>
        </w:rPr>
        <w:t>t</w:t>
      </w:r>
      <w:r w:rsidR="0032510E" w:rsidRPr="0032510E">
        <w:rPr>
          <w:rFonts w:cs="Arial"/>
          <w:sz w:val="24"/>
          <w:lang w:val="en-GB"/>
        </w:rPr>
        <w:t>, it</w:t>
      </w:r>
      <w:r w:rsidR="00D971E2" w:rsidRPr="0032510E">
        <w:rPr>
          <w:rFonts w:cs="Arial"/>
          <w:sz w:val="24"/>
          <w:lang w:val="en-GB"/>
        </w:rPr>
        <w:t xml:space="preserve"> was often customary not to talk much</w:t>
      </w:r>
      <w:r w:rsidRPr="0032510E">
        <w:rPr>
          <w:rFonts w:cs="Arial"/>
          <w:sz w:val="24"/>
          <w:lang w:val="en-GB"/>
        </w:rPr>
        <w:t xml:space="preserve"> </w:t>
      </w:r>
      <w:r w:rsidR="00D971E2" w:rsidRPr="0032510E">
        <w:rPr>
          <w:rFonts w:cs="Arial"/>
          <w:sz w:val="24"/>
          <w:lang w:val="en-GB"/>
        </w:rPr>
        <w:t>about such deaths and children’s feelings were often overlooked,</w:t>
      </w:r>
      <w:r w:rsidRPr="0032510E">
        <w:rPr>
          <w:rFonts w:cs="Arial"/>
          <w:sz w:val="24"/>
          <w:lang w:val="en-GB"/>
        </w:rPr>
        <w:t xml:space="preserve"> </w:t>
      </w:r>
      <w:r w:rsidR="00D971E2" w:rsidRPr="0032510E">
        <w:rPr>
          <w:rFonts w:cs="Arial"/>
          <w:sz w:val="24"/>
          <w:lang w:val="en-GB"/>
        </w:rPr>
        <w:t>so you may have gone through life with an unspoken burden of</w:t>
      </w:r>
      <w:r w:rsidRPr="0032510E">
        <w:rPr>
          <w:rFonts w:cs="Arial"/>
          <w:sz w:val="24"/>
          <w:lang w:val="en-GB"/>
        </w:rPr>
        <w:t xml:space="preserve"> </w:t>
      </w:r>
      <w:r w:rsidR="0032510E" w:rsidRPr="0032510E">
        <w:rPr>
          <w:rFonts w:cs="Arial"/>
          <w:sz w:val="24"/>
          <w:lang w:val="en-GB"/>
        </w:rPr>
        <w:t>sorrow.  Y</w:t>
      </w:r>
      <w:r w:rsidR="00D971E2" w:rsidRPr="0032510E">
        <w:rPr>
          <w:rFonts w:cs="Arial"/>
          <w:sz w:val="24"/>
          <w:lang w:val="en-GB"/>
        </w:rPr>
        <w:t>ou may feel that you need to mourn for these losses, and talk</w:t>
      </w:r>
      <w:r w:rsidRPr="0032510E">
        <w:rPr>
          <w:rFonts w:cs="Arial"/>
          <w:sz w:val="24"/>
          <w:lang w:val="en-GB"/>
        </w:rPr>
        <w:t xml:space="preserve"> </w:t>
      </w:r>
      <w:r w:rsidR="00D971E2" w:rsidRPr="0032510E">
        <w:rPr>
          <w:rFonts w:cs="Arial"/>
          <w:sz w:val="24"/>
          <w:lang w:val="en-GB"/>
        </w:rPr>
        <w:t>about your experiences, before you can come to terms with your</w:t>
      </w:r>
      <w:r w:rsidRPr="0032510E">
        <w:rPr>
          <w:rFonts w:cs="Arial"/>
          <w:sz w:val="24"/>
          <w:lang w:val="en-GB"/>
        </w:rPr>
        <w:t xml:space="preserve"> </w:t>
      </w:r>
      <w:r w:rsidR="00D971E2" w:rsidRPr="0032510E">
        <w:rPr>
          <w:rFonts w:cs="Arial"/>
          <w:sz w:val="24"/>
          <w:lang w:val="en-GB"/>
        </w:rPr>
        <w:t>more recent loss.</w:t>
      </w:r>
    </w:p>
    <w:p w14:paraId="14A11D4B" w14:textId="77777777" w:rsidR="0032510E" w:rsidRPr="0032510E" w:rsidRDefault="0032510E" w:rsidP="004A0290">
      <w:pPr>
        <w:spacing w:before="0" w:after="0"/>
        <w:rPr>
          <w:rFonts w:cs="Arial"/>
          <w:sz w:val="24"/>
          <w:lang w:val="en-GB"/>
        </w:rPr>
      </w:pPr>
    </w:p>
    <w:p w14:paraId="03ED7827" w14:textId="77777777" w:rsidR="002806D6" w:rsidRPr="0032510E" w:rsidRDefault="002806D6" w:rsidP="004A0290">
      <w:pPr>
        <w:spacing w:before="0" w:after="0"/>
        <w:rPr>
          <w:rFonts w:cs="Arial"/>
          <w:b/>
          <w:sz w:val="24"/>
          <w:lang w:val="en-GB"/>
        </w:rPr>
      </w:pPr>
      <w:r w:rsidRPr="0032510E">
        <w:rPr>
          <w:rFonts w:cs="Arial"/>
          <w:b/>
          <w:sz w:val="24"/>
          <w:lang w:val="en-GB"/>
        </w:rPr>
        <w:t>Grief in children and adolescents</w:t>
      </w:r>
    </w:p>
    <w:p w14:paraId="48272E19" w14:textId="77777777" w:rsidR="00B51D15" w:rsidRPr="0032510E" w:rsidRDefault="00B51D15" w:rsidP="004A0290">
      <w:pPr>
        <w:spacing w:before="0" w:after="0"/>
        <w:rPr>
          <w:rFonts w:cs="Arial"/>
          <w:sz w:val="24"/>
          <w:lang w:val="en-GB"/>
        </w:rPr>
      </w:pPr>
      <w:proofErr w:type="gramStart"/>
      <w:r w:rsidRPr="0032510E">
        <w:rPr>
          <w:rFonts w:cs="Arial"/>
          <w:sz w:val="24"/>
          <w:lang w:val="en-GB"/>
        </w:rPr>
        <w:t>Generally</w:t>
      </w:r>
      <w:proofErr w:type="gramEnd"/>
      <w:r w:rsidRPr="0032510E">
        <w:rPr>
          <w:rFonts w:cs="Arial"/>
          <w:sz w:val="24"/>
          <w:lang w:val="en-GB"/>
        </w:rPr>
        <w:t xml:space="preserve"> </w:t>
      </w:r>
      <w:r w:rsidR="00584A22" w:rsidRPr="0032510E">
        <w:rPr>
          <w:rFonts w:cs="Arial"/>
          <w:sz w:val="24"/>
          <w:lang w:val="en-GB"/>
        </w:rPr>
        <w:t xml:space="preserve">children do not understand the meaning of death until they are three or four years old. </w:t>
      </w:r>
      <w:r w:rsidR="0032510E" w:rsidRPr="0032510E">
        <w:rPr>
          <w:rFonts w:cs="Arial"/>
          <w:sz w:val="24"/>
          <w:lang w:val="en-GB"/>
        </w:rPr>
        <w:t xml:space="preserve"> </w:t>
      </w:r>
      <w:r w:rsidR="00584A22" w:rsidRPr="0032510E">
        <w:rPr>
          <w:rFonts w:cs="Arial"/>
          <w:sz w:val="24"/>
          <w:lang w:val="en-GB"/>
        </w:rPr>
        <w:t xml:space="preserve">Even with this being the case, they feel the loss of a close friend or relative in much the same way as adults. </w:t>
      </w:r>
      <w:r w:rsidR="0032510E" w:rsidRPr="0032510E">
        <w:rPr>
          <w:rFonts w:cs="Arial"/>
          <w:sz w:val="24"/>
          <w:lang w:val="en-GB"/>
        </w:rPr>
        <w:t xml:space="preserve"> </w:t>
      </w:r>
      <w:r w:rsidR="00584A22" w:rsidRPr="0032510E">
        <w:rPr>
          <w:rFonts w:cs="Arial"/>
          <w:sz w:val="24"/>
          <w:lang w:val="en-GB"/>
        </w:rPr>
        <w:t xml:space="preserve">Even in infancy </w:t>
      </w:r>
      <w:proofErr w:type="gramStart"/>
      <w:r w:rsidR="00584A22" w:rsidRPr="0032510E">
        <w:rPr>
          <w:rFonts w:cs="Arial"/>
          <w:sz w:val="24"/>
          <w:lang w:val="en-GB"/>
        </w:rPr>
        <w:t>it is clear that children</w:t>
      </w:r>
      <w:proofErr w:type="gramEnd"/>
      <w:r w:rsidR="00584A22" w:rsidRPr="0032510E">
        <w:rPr>
          <w:rFonts w:cs="Arial"/>
          <w:sz w:val="24"/>
          <w:lang w:val="en-GB"/>
        </w:rPr>
        <w:t xml:space="preserve"> grieve and feel great distress.</w:t>
      </w:r>
    </w:p>
    <w:p w14:paraId="22204093" w14:textId="77777777" w:rsidR="0032510E" w:rsidRPr="0032510E" w:rsidRDefault="0032510E" w:rsidP="004A0290">
      <w:pPr>
        <w:spacing w:before="0" w:after="0"/>
        <w:rPr>
          <w:rFonts w:cs="Arial"/>
          <w:sz w:val="24"/>
          <w:lang w:val="en-GB"/>
        </w:rPr>
      </w:pPr>
    </w:p>
    <w:p w14:paraId="4A5A0E22" w14:textId="77777777" w:rsidR="00584A22" w:rsidRPr="0032510E" w:rsidRDefault="00584A22" w:rsidP="004A0290">
      <w:pPr>
        <w:spacing w:before="0" w:after="0"/>
        <w:rPr>
          <w:rFonts w:cs="Arial"/>
          <w:sz w:val="24"/>
          <w:lang w:val="en-GB"/>
        </w:rPr>
      </w:pPr>
      <w:r w:rsidRPr="0032510E">
        <w:rPr>
          <w:rFonts w:cs="Arial"/>
          <w:sz w:val="24"/>
          <w:lang w:val="en-GB"/>
        </w:rPr>
        <w:t xml:space="preserve">Children experience the passage of time differently to adults and can therefore appear to overcome grief quite quickly. </w:t>
      </w:r>
      <w:r w:rsidR="0032510E" w:rsidRPr="0032510E">
        <w:rPr>
          <w:rFonts w:cs="Arial"/>
          <w:sz w:val="24"/>
          <w:lang w:val="en-GB"/>
        </w:rPr>
        <w:t xml:space="preserve"> </w:t>
      </w:r>
      <w:r w:rsidRPr="0032510E">
        <w:rPr>
          <w:rFonts w:cs="Arial"/>
          <w:sz w:val="24"/>
          <w:lang w:val="en-GB"/>
        </w:rPr>
        <w:t>It is important that the grief of a young person is not overlooked</w:t>
      </w:r>
    </w:p>
    <w:p w14:paraId="7BDD1A2C" w14:textId="77777777" w:rsidR="007733FA" w:rsidRDefault="007733FA" w:rsidP="004A0290">
      <w:pPr>
        <w:spacing w:before="0" w:after="0"/>
        <w:rPr>
          <w:rFonts w:cs="Arial"/>
          <w:b/>
          <w:sz w:val="24"/>
          <w:lang w:val="en-GB"/>
        </w:rPr>
      </w:pPr>
      <w:bookmarkStart w:id="40" w:name="_Toc247706065"/>
    </w:p>
    <w:p w14:paraId="6C41F26F" w14:textId="77777777" w:rsidR="00517434" w:rsidRPr="00441F6D" w:rsidRDefault="00441F6D" w:rsidP="004A0290">
      <w:pPr>
        <w:spacing w:before="0" w:after="0"/>
        <w:rPr>
          <w:rFonts w:cs="Arial"/>
          <w:b/>
          <w:szCs w:val="32"/>
          <w:lang w:val="en-GB"/>
        </w:rPr>
      </w:pPr>
      <w:r>
        <w:rPr>
          <w:rFonts w:cs="Arial"/>
          <w:b/>
          <w:sz w:val="24"/>
          <w:lang w:val="en-GB"/>
        </w:rPr>
        <w:br w:type="page"/>
      </w:r>
      <w:r w:rsidRPr="00441F6D">
        <w:rPr>
          <w:rFonts w:cs="Arial"/>
          <w:b/>
          <w:szCs w:val="32"/>
          <w:lang w:val="en-GB"/>
        </w:rPr>
        <w:lastRenderedPageBreak/>
        <w:t xml:space="preserve">Section 3 – </w:t>
      </w:r>
      <w:r w:rsidR="002806D6" w:rsidRPr="00441F6D">
        <w:rPr>
          <w:rFonts w:cs="Arial"/>
          <w:b/>
          <w:szCs w:val="32"/>
          <w:lang w:val="en-GB"/>
        </w:rPr>
        <w:t>Sources of help and support</w:t>
      </w:r>
      <w:bookmarkEnd w:id="40"/>
    </w:p>
    <w:p w14:paraId="38FE6E42" w14:textId="77777777" w:rsidR="0032510E" w:rsidRPr="0032510E" w:rsidRDefault="0032510E" w:rsidP="004A0290">
      <w:pPr>
        <w:spacing w:before="0" w:after="0"/>
        <w:rPr>
          <w:rFonts w:cs="Arial"/>
          <w:sz w:val="24"/>
          <w:lang w:val="en-GB"/>
        </w:rPr>
      </w:pPr>
    </w:p>
    <w:p w14:paraId="13D89D0A" w14:textId="77777777" w:rsidR="00441F6D" w:rsidRDefault="00441F6D" w:rsidP="004A0290">
      <w:pPr>
        <w:spacing w:before="0" w:after="0"/>
        <w:rPr>
          <w:rFonts w:cs="Arial"/>
          <w:sz w:val="24"/>
          <w:lang w:val="en-GB"/>
        </w:rPr>
      </w:pPr>
      <w:r>
        <w:rPr>
          <w:rFonts w:cs="Arial"/>
          <w:sz w:val="24"/>
          <w:lang w:val="en-GB"/>
        </w:rPr>
        <w:t xml:space="preserve">We have done our best to ensure all these details are correct, but if you find any errors or </w:t>
      </w:r>
      <w:proofErr w:type="gramStart"/>
      <w:r>
        <w:rPr>
          <w:rFonts w:cs="Arial"/>
          <w:sz w:val="24"/>
          <w:lang w:val="en-GB"/>
        </w:rPr>
        <w:t>you know</w:t>
      </w:r>
      <w:proofErr w:type="gramEnd"/>
      <w:r>
        <w:rPr>
          <w:rFonts w:cs="Arial"/>
          <w:sz w:val="24"/>
          <w:lang w:val="en-GB"/>
        </w:rPr>
        <w:t xml:space="preserve"> of other non-profit organisations which may be useful to include, please do let us know.</w:t>
      </w:r>
    </w:p>
    <w:p w14:paraId="780D51E9" w14:textId="77777777" w:rsidR="004064D8" w:rsidRDefault="004064D8" w:rsidP="004A0290">
      <w:pPr>
        <w:spacing w:before="0" w:after="0"/>
        <w:rPr>
          <w:rFonts w:cs="Arial"/>
          <w:sz w:val="24"/>
          <w:lang w:val="en-GB"/>
        </w:rPr>
      </w:pPr>
    </w:p>
    <w:p w14:paraId="320C4A36" w14:textId="77777777" w:rsidR="004064D8" w:rsidRPr="004064D8" w:rsidRDefault="004064D8" w:rsidP="004A0290">
      <w:pPr>
        <w:spacing w:before="0" w:after="0"/>
        <w:rPr>
          <w:rFonts w:cs="Arial"/>
          <w:sz w:val="24"/>
          <w:lang w:val="en-GB"/>
        </w:rPr>
      </w:pPr>
      <w:r>
        <w:rPr>
          <w:rFonts w:cs="Arial"/>
          <w:sz w:val="24"/>
          <w:lang w:val="en-GB"/>
        </w:rPr>
        <w:t xml:space="preserve">A </w:t>
      </w:r>
      <w:r>
        <w:rPr>
          <w:rFonts w:cs="Arial"/>
          <w:b/>
          <w:sz w:val="24"/>
          <w:lang w:val="en-GB"/>
        </w:rPr>
        <w:t xml:space="preserve">bereavement support group </w:t>
      </w:r>
      <w:r>
        <w:rPr>
          <w:rFonts w:cs="Arial"/>
          <w:sz w:val="24"/>
          <w:lang w:val="en-GB"/>
        </w:rPr>
        <w:t xml:space="preserve">is held at Springfields Medical Centre once a month.  Please see our website for details </w:t>
      </w:r>
      <w:hyperlink r:id="rId8" w:history="1">
        <w:r w:rsidR="00DC3E7B" w:rsidRPr="00DB42A9">
          <w:rPr>
            <w:rStyle w:val="Hyperlink"/>
            <w:rFonts w:cs="Arial"/>
            <w:sz w:val="24"/>
            <w:lang w:val="en-GB"/>
          </w:rPr>
          <w:t>www.springfieldsmedicalcentre.co.uk</w:t>
        </w:r>
      </w:hyperlink>
      <w:r w:rsidR="00DC3E7B">
        <w:rPr>
          <w:rFonts w:cs="Arial"/>
          <w:sz w:val="24"/>
          <w:lang w:val="en-GB"/>
        </w:rPr>
        <w:t xml:space="preserve"> or contact Mike Dennis on 07591 962807 or mikethecounsellor@gmail.com</w:t>
      </w:r>
    </w:p>
    <w:p w14:paraId="1C87C91E" w14:textId="77777777" w:rsidR="00441F6D" w:rsidRDefault="00441F6D" w:rsidP="004A0290">
      <w:pPr>
        <w:spacing w:before="0" w:after="0"/>
        <w:rPr>
          <w:rFonts w:cs="Arial"/>
          <w:sz w:val="24"/>
          <w:lang w:val="en-GB"/>
        </w:rPr>
      </w:pPr>
    </w:p>
    <w:p w14:paraId="203B5306" w14:textId="77777777" w:rsidR="00441F6D" w:rsidRDefault="00441F6D" w:rsidP="004A0290">
      <w:pPr>
        <w:spacing w:before="0" w:after="0"/>
        <w:rPr>
          <w:rFonts w:cs="Arial"/>
          <w:sz w:val="24"/>
          <w:lang w:val="en-GB"/>
        </w:rPr>
      </w:pPr>
    </w:p>
    <w:p w14:paraId="1EECDFD4" w14:textId="77777777" w:rsidR="007C1DC3" w:rsidRPr="00775D05" w:rsidRDefault="007C1DC3" w:rsidP="004A0290">
      <w:pPr>
        <w:spacing w:before="0" w:after="0"/>
        <w:rPr>
          <w:rFonts w:cs="Arial"/>
          <w:b/>
          <w:sz w:val="24"/>
          <w:lang w:val="en-GB"/>
        </w:rPr>
      </w:pPr>
      <w:r w:rsidRPr="00775D05">
        <w:rPr>
          <w:rFonts w:cs="Arial"/>
          <w:b/>
          <w:sz w:val="24"/>
          <w:lang w:val="en-GB"/>
        </w:rPr>
        <w:t xml:space="preserve">Age </w:t>
      </w:r>
      <w:r w:rsidR="004B25E6">
        <w:rPr>
          <w:rFonts w:cs="Arial"/>
          <w:b/>
          <w:sz w:val="24"/>
          <w:lang w:val="en-GB"/>
        </w:rPr>
        <w:t>UK</w:t>
      </w:r>
      <w:r w:rsidRPr="00775D05">
        <w:rPr>
          <w:rFonts w:cs="Arial"/>
          <w:b/>
          <w:sz w:val="24"/>
          <w:lang w:val="en-GB"/>
        </w:rPr>
        <w:t xml:space="preserve"> </w:t>
      </w:r>
    </w:p>
    <w:p w14:paraId="005388E8" w14:textId="77777777" w:rsidR="007C1DC3" w:rsidRPr="0032510E" w:rsidRDefault="007C1DC3" w:rsidP="004A0290">
      <w:pPr>
        <w:spacing w:before="0" w:after="0"/>
        <w:rPr>
          <w:rFonts w:cs="Arial"/>
          <w:sz w:val="24"/>
          <w:lang w:val="en-GB"/>
        </w:rPr>
      </w:pPr>
      <w:r w:rsidRPr="0032510E">
        <w:rPr>
          <w:rFonts w:cs="Arial"/>
          <w:sz w:val="24"/>
          <w:lang w:val="en-GB"/>
        </w:rPr>
        <w:t xml:space="preserve">Tel: 0800 </w:t>
      </w:r>
      <w:r w:rsidR="00FC2AC9">
        <w:rPr>
          <w:rFonts w:cs="Arial"/>
          <w:sz w:val="24"/>
          <w:lang w:val="en-GB"/>
        </w:rPr>
        <w:t>169 6565</w:t>
      </w:r>
    </w:p>
    <w:p w14:paraId="1FB7EB4C" w14:textId="77777777" w:rsidR="007C1DC3" w:rsidRDefault="007C1DC3" w:rsidP="004A0290">
      <w:pPr>
        <w:spacing w:before="0" w:after="0"/>
        <w:rPr>
          <w:rFonts w:cs="Arial"/>
          <w:sz w:val="24"/>
          <w:lang w:val="en-GB"/>
        </w:rPr>
      </w:pPr>
      <w:r w:rsidRPr="0032510E">
        <w:rPr>
          <w:rFonts w:cs="Arial"/>
          <w:sz w:val="24"/>
          <w:lang w:val="en-GB"/>
        </w:rPr>
        <w:t xml:space="preserve">Web: </w:t>
      </w:r>
      <w:hyperlink r:id="rId9" w:history="1">
        <w:r w:rsidR="004B25E6" w:rsidRPr="007B1711">
          <w:rPr>
            <w:rStyle w:val="Hyperlink"/>
            <w:rFonts w:cs="Arial"/>
            <w:sz w:val="24"/>
            <w:lang w:val="en-GB"/>
          </w:rPr>
          <w:t>www.ageuk.org.uk</w:t>
        </w:r>
      </w:hyperlink>
    </w:p>
    <w:p w14:paraId="6DCA933B" w14:textId="77777777" w:rsidR="007C1DC3" w:rsidRPr="0032510E" w:rsidRDefault="007C1DC3" w:rsidP="004A0290">
      <w:pPr>
        <w:spacing w:before="0" w:after="0"/>
        <w:rPr>
          <w:rFonts w:cs="Arial"/>
          <w:sz w:val="24"/>
          <w:lang w:val="en-GB"/>
        </w:rPr>
      </w:pPr>
      <w:r w:rsidRPr="0032510E">
        <w:rPr>
          <w:rFonts w:cs="Arial"/>
          <w:sz w:val="24"/>
          <w:lang w:val="en-GB"/>
        </w:rPr>
        <w:t xml:space="preserve">Age </w:t>
      </w:r>
      <w:r w:rsidR="004B25E6">
        <w:rPr>
          <w:rFonts w:cs="Arial"/>
          <w:sz w:val="24"/>
          <w:lang w:val="en-GB"/>
        </w:rPr>
        <w:t>UK</w:t>
      </w:r>
      <w:r w:rsidRPr="0032510E">
        <w:rPr>
          <w:rFonts w:cs="Arial"/>
          <w:sz w:val="24"/>
          <w:lang w:val="en-GB"/>
        </w:rPr>
        <w:t xml:space="preserve"> is a national network of groups providing services for older people. Some Age </w:t>
      </w:r>
      <w:r w:rsidR="004B25E6">
        <w:rPr>
          <w:rFonts w:cs="Arial"/>
          <w:sz w:val="24"/>
          <w:lang w:val="en-GB"/>
        </w:rPr>
        <w:t>UK</w:t>
      </w:r>
      <w:r w:rsidRPr="0032510E">
        <w:rPr>
          <w:rFonts w:cs="Arial"/>
          <w:sz w:val="24"/>
          <w:lang w:val="en-GB"/>
        </w:rPr>
        <w:t xml:space="preserve"> groups offer bereavement counselling. </w:t>
      </w:r>
      <w:r w:rsidR="007733FA">
        <w:rPr>
          <w:rFonts w:cs="Arial"/>
          <w:sz w:val="24"/>
          <w:lang w:val="en-GB"/>
        </w:rPr>
        <w:t xml:space="preserve"> </w:t>
      </w:r>
      <w:r w:rsidRPr="0032510E">
        <w:rPr>
          <w:rFonts w:cs="Arial"/>
          <w:sz w:val="24"/>
          <w:lang w:val="en-GB"/>
        </w:rPr>
        <w:t>Look in your phone book to find your local group, or ring the national office listed above.</w:t>
      </w:r>
    </w:p>
    <w:p w14:paraId="0F7F37BF" w14:textId="77777777" w:rsidR="0032510E" w:rsidRPr="0032510E" w:rsidRDefault="0032510E" w:rsidP="004A0290">
      <w:pPr>
        <w:spacing w:before="0" w:after="0"/>
        <w:rPr>
          <w:rFonts w:cs="Arial"/>
          <w:sz w:val="24"/>
          <w:lang w:val="en-GB"/>
        </w:rPr>
      </w:pPr>
    </w:p>
    <w:p w14:paraId="1E8A50DD" w14:textId="77777777" w:rsidR="007C1DC3" w:rsidRPr="00775D05" w:rsidRDefault="007C1DC3" w:rsidP="004A0290">
      <w:pPr>
        <w:spacing w:before="0" w:after="0"/>
        <w:rPr>
          <w:rFonts w:cs="Arial"/>
          <w:b/>
          <w:sz w:val="24"/>
          <w:lang w:val="en-GB"/>
        </w:rPr>
      </w:pPr>
      <w:r w:rsidRPr="00775D05">
        <w:rPr>
          <w:rFonts w:cs="Arial"/>
          <w:b/>
          <w:sz w:val="24"/>
          <w:lang w:val="en-GB"/>
        </w:rPr>
        <w:t>Bereavement Advice Centre</w:t>
      </w:r>
    </w:p>
    <w:p w14:paraId="3B4CE3C9" w14:textId="77777777" w:rsidR="007C1DC3" w:rsidRPr="0032510E" w:rsidRDefault="007C1DC3" w:rsidP="004A0290">
      <w:pPr>
        <w:spacing w:before="0" w:after="0"/>
        <w:rPr>
          <w:rFonts w:cs="Arial"/>
          <w:sz w:val="24"/>
          <w:lang w:val="en-GB"/>
        </w:rPr>
      </w:pPr>
      <w:r w:rsidRPr="0032510E">
        <w:rPr>
          <w:rFonts w:cs="Arial"/>
          <w:sz w:val="24"/>
          <w:lang w:val="en-GB"/>
        </w:rPr>
        <w:t>Helpline: 0800 634 9494</w:t>
      </w:r>
    </w:p>
    <w:p w14:paraId="0FCB6406" w14:textId="77777777" w:rsidR="007C1DC3" w:rsidRPr="0032510E" w:rsidRDefault="007C1DC3" w:rsidP="004A0290">
      <w:pPr>
        <w:spacing w:before="0" w:after="0"/>
        <w:rPr>
          <w:rFonts w:cs="Arial"/>
          <w:sz w:val="24"/>
          <w:lang w:val="en-GB"/>
        </w:rPr>
      </w:pPr>
      <w:r w:rsidRPr="0032510E">
        <w:rPr>
          <w:rFonts w:cs="Arial"/>
          <w:sz w:val="24"/>
          <w:lang w:val="en-GB"/>
        </w:rPr>
        <w:t xml:space="preserve">Web: </w:t>
      </w:r>
      <w:hyperlink r:id="rId10" w:history="1">
        <w:r w:rsidRPr="0032510E">
          <w:rPr>
            <w:rStyle w:val="Hyperlink"/>
            <w:rFonts w:cs="Arial"/>
            <w:sz w:val="24"/>
            <w:lang w:val="en-GB"/>
          </w:rPr>
          <w:t>www.bereavementadvice.org</w:t>
        </w:r>
      </w:hyperlink>
    </w:p>
    <w:p w14:paraId="08C8F108" w14:textId="77777777" w:rsidR="007C1DC3" w:rsidRPr="0032510E" w:rsidRDefault="007C1DC3" w:rsidP="004A0290">
      <w:pPr>
        <w:spacing w:before="0" w:after="0"/>
        <w:rPr>
          <w:rFonts w:cs="Arial"/>
          <w:sz w:val="24"/>
          <w:lang w:val="en-GB"/>
        </w:rPr>
      </w:pPr>
      <w:r w:rsidRPr="0032510E">
        <w:rPr>
          <w:rFonts w:cs="Arial"/>
          <w:sz w:val="24"/>
          <w:lang w:val="en-GB"/>
        </w:rPr>
        <w:t>The Bereavement Advice Centre offers practical advice on what to do when someone dies.</w:t>
      </w:r>
    </w:p>
    <w:p w14:paraId="1FD371E3" w14:textId="77777777" w:rsidR="0032510E" w:rsidRPr="0032510E" w:rsidRDefault="0032510E" w:rsidP="004A0290">
      <w:pPr>
        <w:spacing w:before="0" w:after="0"/>
        <w:rPr>
          <w:rFonts w:cs="Arial"/>
          <w:sz w:val="24"/>
          <w:lang w:val="en-GB"/>
        </w:rPr>
      </w:pPr>
    </w:p>
    <w:p w14:paraId="0DC4CADD" w14:textId="77777777" w:rsidR="007C1DC3" w:rsidRPr="00775D05" w:rsidRDefault="007C1DC3" w:rsidP="004A0290">
      <w:pPr>
        <w:spacing w:before="0" w:after="0"/>
        <w:rPr>
          <w:rFonts w:cs="Arial"/>
          <w:b/>
          <w:sz w:val="24"/>
          <w:lang w:val="en-GB"/>
        </w:rPr>
      </w:pPr>
      <w:r w:rsidRPr="00775D05">
        <w:rPr>
          <w:rFonts w:cs="Arial"/>
          <w:b/>
          <w:sz w:val="24"/>
          <w:lang w:val="en-GB"/>
        </w:rPr>
        <w:t>Citizens Advice Bureau</w:t>
      </w:r>
    </w:p>
    <w:p w14:paraId="51A73901" w14:textId="77777777" w:rsidR="007C1DC3" w:rsidRPr="0032510E" w:rsidRDefault="007C1DC3" w:rsidP="004A0290">
      <w:pPr>
        <w:spacing w:before="0" w:after="0"/>
        <w:rPr>
          <w:rFonts w:cs="Arial"/>
          <w:sz w:val="24"/>
          <w:lang w:val="en-GB"/>
        </w:rPr>
      </w:pPr>
      <w:r w:rsidRPr="0032510E">
        <w:rPr>
          <w:rFonts w:cs="Arial"/>
          <w:sz w:val="24"/>
          <w:lang w:val="en-GB"/>
        </w:rPr>
        <w:t xml:space="preserve">Look in your phone book to find your nearest Citizens Advice Bureau, or go to their website: </w:t>
      </w:r>
      <w:hyperlink r:id="rId11" w:history="1">
        <w:r w:rsidRPr="0032510E">
          <w:rPr>
            <w:rStyle w:val="Hyperlink"/>
            <w:rFonts w:cs="Arial"/>
            <w:sz w:val="24"/>
            <w:lang w:val="en-GB"/>
          </w:rPr>
          <w:t>www.citizensadvice.org.uk</w:t>
        </w:r>
      </w:hyperlink>
    </w:p>
    <w:p w14:paraId="1742C876" w14:textId="77777777" w:rsidR="0032510E" w:rsidRPr="0032510E" w:rsidRDefault="0032510E" w:rsidP="004A0290">
      <w:pPr>
        <w:spacing w:before="0" w:after="0"/>
        <w:rPr>
          <w:rFonts w:cs="Arial"/>
          <w:sz w:val="24"/>
          <w:lang w:val="en-GB"/>
        </w:rPr>
      </w:pPr>
    </w:p>
    <w:p w14:paraId="78111C53" w14:textId="77777777" w:rsidR="007C1DC3" w:rsidRPr="00775D05" w:rsidRDefault="007C1DC3" w:rsidP="004A0290">
      <w:pPr>
        <w:spacing w:before="0" w:after="0"/>
        <w:rPr>
          <w:rFonts w:cs="Arial"/>
          <w:b/>
          <w:sz w:val="24"/>
          <w:lang w:val="en-GB"/>
        </w:rPr>
      </w:pPr>
      <w:r w:rsidRPr="00775D05">
        <w:rPr>
          <w:rFonts w:cs="Arial"/>
          <w:b/>
          <w:sz w:val="24"/>
          <w:lang w:val="en-GB"/>
        </w:rPr>
        <w:t>The Compassionate Friends</w:t>
      </w:r>
    </w:p>
    <w:p w14:paraId="4378849A" w14:textId="77777777" w:rsidR="007C1DC3" w:rsidRPr="0032510E" w:rsidRDefault="007C1DC3" w:rsidP="004A0290">
      <w:pPr>
        <w:spacing w:before="0" w:after="0"/>
        <w:rPr>
          <w:rFonts w:cs="Arial"/>
          <w:sz w:val="24"/>
          <w:lang w:val="en-GB"/>
        </w:rPr>
      </w:pPr>
      <w:r w:rsidRPr="0032510E">
        <w:rPr>
          <w:rFonts w:cs="Arial"/>
          <w:sz w:val="24"/>
          <w:lang w:val="en-GB"/>
        </w:rPr>
        <w:t>Helpline: 0845 123 2304</w:t>
      </w:r>
    </w:p>
    <w:p w14:paraId="0183E9E1" w14:textId="77777777" w:rsidR="007C1DC3" w:rsidRPr="0032510E" w:rsidRDefault="007C1DC3" w:rsidP="004A0290">
      <w:pPr>
        <w:spacing w:before="0" w:after="0"/>
        <w:rPr>
          <w:rFonts w:cs="Arial"/>
          <w:sz w:val="24"/>
          <w:lang w:val="en-GB"/>
        </w:rPr>
      </w:pPr>
      <w:r w:rsidRPr="0032510E">
        <w:rPr>
          <w:rFonts w:cs="Arial"/>
          <w:sz w:val="24"/>
          <w:lang w:val="en-GB"/>
        </w:rPr>
        <w:t xml:space="preserve">Web: </w:t>
      </w:r>
      <w:hyperlink r:id="rId12" w:history="1">
        <w:r w:rsidRPr="0032510E">
          <w:rPr>
            <w:rStyle w:val="Hyperlink"/>
            <w:rFonts w:cs="Arial"/>
            <w:sz w:val="24"/>
            <w:lang w:val="en-GB"/>
          </w:rPr>
          <w:t>www.tcf.org.uk</w:t>
        </w:r>
      </w:hyperlink>
    </w:p>
    <w:p w14:paraId="3CB01FBA" w14:textId="77777777" w:rsidR="007C1DC3" w:rsidRPr="0032510E" w:rsidRDefault="007C1DC3" w:rsidP="004A0290">
      <w:pPr>
        <w:spacing w:before="0" w:after="0"/>
        <w:rPr>
          <w:rFonts w:cs="Arial"/>
          <w:sz w:val="24"/>
          <w:lang w:val="en-GB"/>
        </w:rPr>
      </w:pPr>
      <w:r w:rsidRPr="0032510E">
        <w:rPr>
          <w:rFonts w:cs="Arial"/>
          <w:sz w:val="24"/>
          <w:lang w:val="en-GB"/>
        </w:rPr>
        <w:t xml:space="preserve">The Compassionate Friends is a </w:t>
      </w:r>
      <w:r w:rsidR="006F17CB">
        <w:rPr>
          <w:rFonts w:cs="Arial"/>
          <w:sz w:val="24"/>
          <w:lang w:val="en-GB"/>
        </w:rPr>
        <w:t>charitable</w:t>
      </w:r>
      <w:r w:rsidRPr="0032510E">
        <w:rPr>
          <w:rFonts w:cs="Arial"/>
          <w:sz w:val="24"/>
          <w:lang w:val="en-GB"/>
        </w:rPr>
        <w:t xml:space="preserve"> self-help organisation. </w:t>
      </w:r>
      <w:r w:rsidR="007733FA">
        <w:rPr>
          <w:rFonts w:cs="Arial"/>
          <w:sz w:val="24"/>
          <w:lang w:val="en-GB"/>
        </w:rPr>
        <w:t xml:space="preserve"> </w:t>
      </w:r>
      <w:r w:rsidRPr="0032510E">
        <w:rPr>
          <w:rFonts w:cs="Arial"/>
          <w:sz w:val="24"/>
          <w:lang w:val="en-GB"/>
        </w:rPr>
        <w:t>Parents who have been bereaved themselves offer friendship and support to other bereaved parents, grandparents, and their families.</w:t>
      </w:r>
    </w:p>
    <w:p w14:paraId="4BBDE4E2" w14:textId="77777777" w:rsidR="0032510E" w:rsidRPr="0032510E" w:rsidRDefault="0032510E" w:rsidP="004A0290">
      <w:pPr>
        <w:spacing w:before="0" w:after="0"/>
        <w:rPr>
          <w:rFonts w:cs="Arial"/>
          <w:sz w:val="24"/>
          <w:lang w:val="en-GB"/>
        </w:rPr>
      </w:pPr>
    </w:p>
    <w:p w14:paraId="4F028DE3" w14:textId="77777777" w:rsidR="007C1DC3" w:rsidRPr="00775D05" w:rsidRDefault="007C1DC3" w:rsidP="004A0290">
      <w:pPr>
        <w:spacing w:before="0" w:after="0"/>
        <w:rPr>
          <w:rFonts w:cs="Arial"/>
          <w:b/>
          <w:sz w:val="24"/>
          <w:lang w:val="en-GB"/>
        </w:rPr>
      </w:pPr>
      <w:r w:rsidRPr="00775D05">
        <w:rPr>
          <w:rFonts w:cs="Arial"/>
          <w:b/>
          <w:sz w:val="24"/>
          <w:lang w:val="en-GB"/>
        </w:rPr>
        <w:t>Cruse Bereavement Care</w:t>
      </w:r>
    </w:p>
    <w:p w14:paraId="300A2ADD" w14:textId="77777777" w:rsidR="007C1DC3" w:rsidRPr="0032510E" w:rsidRDefault="007C1DC3" w:rsidP="004A0290">
      <w:pPr>
        <w:spacing w:before="0" w:after="0"/>
        <w:rPr>
          <w:rFonts w:cs="Arial"/>
          <w:sz w:val="24"/>
          <w:lang w:val="en-GB"/>
        </w:rPr>
      </w:pPr>
      <w:r w:rsidRPr="0032510E">
        <w:rPr>
          <w:rFonts w:cs="Arial"/>
          <w:sz w:val="24"/>
          <w:lang w:val="en-GB"/>
        </w:rPr>
        <w:t>Helpline: 0844</w:t>
      </w:r>
      <w:r w:rsidR="006F17CB">
        <w:rPr>
          <w:rFonts w:cs="Arial"/>
          <w:sz w:val="24"/>
          <w:lang w:val="en-GB"/>
        </w:rPr>
        <w:t xml:space="preserve"> </w:t>
      </w:r>
      <w:r w:rsidRPr="0032510E">
        <w:rPr>
          <w:rFonts w:cs="Arial"/>
          <w:sz w:val="24"/>
          <w:lang w:val="en-GB"/>
        </w:rPr>
        <w:t>477</w:t>
      </w:r>
      <w:r w:rsidR="006F17CB">
        <w:rPr>
          <w:rFonts w:cs="Arial"/>
          <w:sz w:val="24"/>
          <w:lang w:val="en-GB"/>
        </w:rPr>
        <w:t xml:space="preserve"> </w:t>
      </w:r>
      <w:r w:rsidRPr="0032510E">
        <w:rPr>
          <w:rFonts w:cs="Arial"/>
          <w:sz w:val="24"/>
          <w:lang w:val="en-GB"/>
        </w:rPr>
        <w:t>9400</w:t>
      </w:r>
    </w:p>
    <w:p w14:paraId="111B1B42" w14:textId="77777777" w:rsidR="007C1DC3" w:rsidRDefault="007C1DC3" w:rsidP="004A0290">
      <w:pPr>
        <w:spacing w:before="0" w:after="0"/>
        <w:rPr>
          <w:rFonts w:cs="Arial"/>
          <w:sz w:val="24"/>
          <w:lang w:val="en-GB"/>
        </w:rPr>
      </w:pPr>
      <w:r w:rsidRPr="0032510E">
        <w:rPr>
          <w:rFonts w:cs="Arial"/>
          <w:sz w:val="24"/>
          <w:lang w:val="en-GB"/>
        </w:rPr>
        <w:t xml:space="preserve">Web: </w:t>
      </w:r>
      <w:hyperlink r:id="rId13" w:history="1">
        <w:r w:rsidR="006F17CB" w:rsidRPr="009D4ABC">
          <w:rPr>
            <w:rStyle w:val="Hyperlink"/>
            <w:rFonts w:cs="Arial"/>
            <w:sz w:val="24"/>
            <w:lang w:val="en-GB"/>
          </w:rPr>
          <w:t>www.cruse.org.uk</w:t>
        </w:r>
      </w:hyperlink>
    </w:p>
    <w:p w14:paraId="57F16494" w14:textId="77777777" w:rsidR="007C1DC3" w:rsidRPr="0032510E" w:rsidRDefault="007C1DC3" w:rsidP="004A0290">
      <w:pPr>
        <w:spacing w:before="0" w:after="0"/>
        <w:rPr>
          <w:rFonts w:cs="Arial"/>
          <w:sz w:val="24"/>
          <w:lang w:val="en-GB"/>
        </w:rPr>
      </w:pPr>
      <w:r w:rsidRPr="0032510E">
        <w:rPr>
          <w:rFonts w:cs="Arial"/>
          <w:sz w:val="24"/>
          <w:lang w:val="en-GB"/>
        </w:rPr>
        <w:t xml:space="preserve">Cruse Bereavement Care offers free information, </w:t>
      </w:r>
      <w:proofErr w:type="gramStart"/>
      <w:r w:rsidRPr="0032510E">
        <w:rPr>
          <w:rFonts w:cs="Arial"/>
          <w:sz w:val="24"/>
          <w:lang w:val="en-GB"/>
        </w:rPr>
        <w:t>advice</w:t>
      </w:r>
      <w:proofErr w:type="gramEnd"/>
      <w:r w:rsidRPr="0032510E">
        <w:rPr>
          <w:rFonts w:cs="Arial"/>
          <w:sz w:val="24"/>
          <w:lang w:val="en-GB"/>
        </w:rPr>
        <w:t xml:space="preserve"> and support to bereaved people. Cruse runs a helpline, and can supply a wide range of books, </w:t>
      </w:r>
      <w:proofErr w:type="gramStart"/>
      <w:r w:rsidRPr="0032510E">
        <w:rPr>
          <w:rFonts w:cs="Arial"/>
          <w:sz w:val="24"/>
          <w:lang w:val="en-GB"/>
        </w:rPr>
        <w:t>leaflets</w:t>
      </w:r>
      <w:proofErr w:type="gramEnd"/>
      <w:r w:rsidRPr="0032510E">
        <w:rPr>
          <w:rFonts w:cs="Arial"/>
          <w:sz w:val="24"/>
          <w:lang w:val="en-GB"/>
        </w:rPr>
        <w:t xml:space="preserve"> and a newsletter for bereaved people.</w:t>
      </w:r>
    </w:p>
    <w:p w14:paraId="62AC650B" w14:textId="77777777" w:rsidR="0032510E" w:rsidRPr="0032510E" w:rsidRDefault="0032510E" w:rsidP="004A0290">
      <w:pPr>
        <w:spacing w:before="0" w:after="0"/>
        <w:rPr>
          <w:rFonts w:cs="Arial"/>
          <w:sz w:val="24"/>
          <w:lang w:val="en-GB"/>
        </w:rPr>
      </w:pPr>
    </w:p>
    <w:p w14:paraId="0AAD4AB0" w14:textId="77777777" w:rsidR="007C1DC3" w:rsidRPr="00775D05" w:rsidRDefault="007C1DC3" w:rsidP="004A0290">
      <w:pPr>
        <w:spacing w:before="0" w:after="0"/>
        <w:rPr>
          <w:rFonts w:cs="Arial"/>
          <w:b/>
          <w:sz w:val="24"/>
          <w:lang w:val="en-GB"/>
        </w:rPr>
      </w:pPr>
      <w:r w:rsidRPr="00775D05">
        <w:rPr>
          <w:rFonts w:cs="Arial"/>
          <w:b/>
          <w:sz w:val="24"/>
          <w:lang w:val="en-GB"/>
        </w:rPr>
        <w:t>Facing Bereavement</w:t>
      </w:r>
    </w:p>
    <w:p w14:paraId="351706CC" w14:textId="77777777" w:rsidR="007C1DC3" w:rsidRPr="0032510E" w:rsidRDefault="007C1DC3" w:rsidP="004A0290">
      <w:pPr>
        <w:spacing w:before="0" w:after="0"/>
        <w:rPr>
          <w:rFonts w:cs="Arial"/>
          <w:sz w:val="24"/>
          <w:lang w:val="en-GB"/>
        </w:rPr>
      </w:pPr>
      <w:r w:rsidRPr="0032510E">
        <w:rPr>
          <w:rFonts w:cs="Arial"/>
          <w:sz w:val="24"/>
          <w:lang w:val="en-GB"/>
        </w:rPr>
        <w:t xml:space="preserve">Web: </w:t>
      </w:r>
      <w:hyperlink r:id="rId14" w:history="1">
        <w:r w:rsidRPr="0032510E">
          <w:rPr>
            <w:rStyle w:val="Hyperlink"/>
            <w:rFonts w:cs="Arial"/>
            <w:sz w:val="24"/>
            <w:lang w:val="en-GB"/>
          </w:rPr>
          <w:t>www.facingbereavement.co.uk</w:t>
        </w:r>
      </w:hyperlink>
    </w:p>
    <w:p w14:paraId="4F6C972D" w14:textId="77777777" w:rsidR="007C1DC3" w:rsidRPr="0032510E" w:rsidRDefault="007C1DC3" w:rsidP="004A0290">
      <w:pPr>
        <w:spacing w:before="0" w:after="0"/>
        <w:rPr>
          <w:rFonts w:cs="Arial"/>
          <w:sz w:val="24"/>
          <w:lang w:val="en-GB"/>
        </w:rPr>
      </w:pPr>
      <w:r w:rsidRPr="0032510E">
        <w:rPr>
          <w:rFonts w:cs="Arial"/>
          <w:sz w:val="24"/>
          <w:lang w:val="en-GB"/>
        </w:rPr>
        <w:t>Facing Bereavement contains articles offering advice and guidance on facing and dealing with bereavement.</w:t>
      </w:r>
    </w:p>
    <w:p w14:paraId="13F075BD" w14:textId="77777777" w:rsidR="0032510E" w:rsidRPr="0032510E" w:rsidRDefault="0032510E" w:rsidP="004A0290">
      <w:pPr>
        <w:spacing w:before="0" w:after="0"/>
        <w:rPr>
          <w:rFonts w:cs="Arial"/>
          <w:sz w:val="24"/>
          <w:lang w:val="en-GB"/>
        </w:rPr>
      </w:pPr>
    </w:p>
    <w:p w14:paraId="0AE185B7" w14:textId="77777777" w:rsidR="007C1DC3" w:rsidRPr="00775D05" w:rsidRDefault="007C1DC3" w:rsidP="004A0290">
      <w:pPr>
        <w:spacing w:before="0" w:after="0"/>
        <w:rPr>
          <w:rFonts w:cs="Arial"/>
          <w:b/>
          <w:sz w:val="24"/>
          <w:lang w:val="en-GB"/>
        </w:rPr>
      </w:pPr>
      <w:r w:rsidRPr="00775D05">
        <w:rPr>
          <w:rFonts w:cs="Arial"/>
          <w:b/>
          <w:sz w:val="24"/>
          <w:lang w:val="en-GB"/>
        </w:rPr>
        <w:t>Institute of Civil Funerals</w:t>
      </w:r>
    </w:p>
    <w:p w14:paraId="08D37DD9" w14:textId="77777777" w:rsidR="0045305C" w:rsidRPr="0032510E" w:rsidRDefault="0045305C" w:rsidP="004A0290">
      <w:pPr>
        <w:spacing w:before="0" w:after="0"/>
        <w:rPr>
          <w:rFonts w:cs="Arial"/>
          <w:sz w:val="24"/>
          <w:lang w:val="en-GB"/>
        </w:rPr>
      </w:pPr>
      <w:r w:rsidRPr="0032510E">
        <w:rPr>
          <w:rFonts w:cs="Arial"/>
          <w:sz w:val="24"/>
          <w:lang w:val="en-GB"/>
        </w:rPr>
        <w:t xml:space="preserve">Tel: </w:t>
      </w:r>
      <w:r w:rsidR="006F17CB">
        <w:rPr>
          <w:rFonts w:cs="Arial"/>
          <w:sz w:val="24"/>
          <w:lang w:val="en-GB"/>
        </w:rPr>
        <w:t>01480 861411</w:t>
      </w:r>
    </w:p>
    <w:p w14:paraId="348FA26F" w14:textId="77777777" w:rsidR="007C1DC3" w:rsidRPr="0032510E" w:rsidRDefault="007C1DC3" w:rsidP="004A0290">
      <w:pPr>
        <w:spacing w:before="0" w:after="0"/>
        <w:rPr>
          <w:rFonts w:cs="Arial"/>
          <w:sz w:val="24"/>
          <w:lang w:val="en-GB"/>
        </w:rPr>
      </w:pPr>
      <w:r w:rsidRPr="0032510E">
        <w:rPr>
          <w:rFonts w:cs="Arial"/>
          <w:sz w:val="24"/>
          <w:lang w:val="en-GB"/>
        </w:rPr>
        <w:t xml:space="preserve">Web: </w:t>
      </w:r>
      <w:hyperlink r:id="rId15" w:history="1">
        <w:r w:rsidR="0045305C" w:rsidRPr="0032510E">
          <w:rPr>
            <w:rStyle w:val="Hyperlink"/>
            <w:rFonts w:cs="Arial"/>
            <w:sz w:val="24"/>
            <w:lang w:val="en-GB"/>
          </w:rPr>
          <w:t>www.iocf.org.uk</w:t>
        </w:r>
      </w:hyperlink>
    </w:p>
    <w:p w14:paraId="0557436F" w14:textId="77777777" w:rsidR="0045305C" w:rsidRPr="0032510E" w:rsidRDefault="007C1DC3" w:rsidP="004A0290">
      <w:pPr>
        <w:spacing w:before="0" w:after="0"/>
        <w:rPr>
          <w:rFonts w:cs="Arial"/>
          <w:sz w:val="24"/>
          <w:lang w:val="en-GB"/>
        </w:rPr>
      </w:pPr>
      <w:r w:rsidRPr="0032510E">
        <w:rPr>
          <w:rFonts w:cs="Arial"/>
          <w:sz w:val="24"/>
          <w:lang w:val="en-GB"/>
        </w:rPr>
        <w:t xml:space="preserve">The </w:t>
      </w:r>
      <w:smartTag w:uri="urn:schemas-microsoft-com:office:smarttags" w:element="place">
        <w:smartTag w:uri="urn:schemas-microsoft-com:office:smarttags" w:element="PlaceType">
          <w:r w:rsidRPr="0032510E">
            <w:rPr>
              <w:rFonts w:cs="Arial"/>
              <w:sz w:val="24"/>
              <w:lang w:val="en-GB"/>
            </w:rPr>
            <w:t>Institute</w:t>
          </w:r>
        </w:smartTag>
        <w:r w:rsidRPr="0032510E">
          <w:rPr>
            <w:rFonts w:cs="Arial"/>
            <w:sz w:val="24"/>
            <w:lang w:val="en-GB"/>
          </w:rPr>
          <w:t xml:space="preserve"> of </w:t>
        </w:r>
        <w:smartTag w:uri="urn:schemas-microsoft-com:office:smarttags" w:element="PlaceName">
          <w:r w:rsidRPr="0032510E">
            <w:rPr>
              <w:rFonts w:cs="Arial"/>
              <w:sz w:val="24"/>
              <w:lang w:val="en-GB"/>
            </w:rPr>
            <w:t>Civil Funerals</w:t>
          </w:r>
        </w:smartTag>
      </w:smartTag>
      <w:r w:rsidRPr="0032510E">
        <w:rPr>
          <w:rFonts w:cs="Arial"/>
          <w:sz w:val="24"/>
          <w:lang w:val="en-GB"/>
        </w:rPr>
        <w:t xml:space="preserve"> can help you find someone to</w:t>
      </w:r>
      <w:r w:rsidR="0045305C" w:rsidRPr="0032510E">
        <w:rPr>
          <w:rFonts w:cs="Arial"/>
          <w:sz w:val="24"/>
          <w:lang w:val="en-GB"/>
        </w:rPr>
        <w:t xml:space="preserve"> </w:t>
      </w:r>
      <w:r w:rsidRPr="0032510E">
        <w:rPr>
          <w:rFonts w:cs="Arial"/>
          <w:sz w:val="24"/>
          <w:lang w:val="en-GB"/>
        </w:rPr>
        <w:t>conduct a non-religious funeral.</w:t>
      </w:r>
    </w:p>
    <w:p w14:paraId="7FC2BB42" w14:textId="77777777" w:rsidR="0032510E" w:rsidRDefault="0032510E" w:rsidP="004A0290">
      <w:pPr>
        <w:spacing w:before="0" w:after="0"/>
        <w:rPr>
          <w:rFonts w:cs="Arial"/>
          <w:sz w:val="24"/>
          <w:lang w:val="en-GB"/>
        </w:rPr>
      </w:pPr>
    </w:p>
    <w:p w14:paraId="6C96CD2F" w14:textId="77777777" w:rsidR="00441F6D" w:rsidRDefault="00441F6D" w:rsidP="004A0290">
      <w:pPr>
        <w:spacing w:before="0" w:after="0"/>
        <w:rPr>
          <w:rFonts w:cs="Arial"/>
          <w:sz w:val="24"/>
          <w:lang w:val="en-GB"/>
        </w:rPr>
      </w:pPr>
    </w:p>
    <w:p w14:paraId="704A67CD" w14:textId="77777777" w:rsidR="00441F6D" w:rsidRDefault="00441F6D" w:rsidP="004A0290">
      <w:pPr>
        <w:spacing w:before="0" w:after="0"/>
        <w:rPr>
          <w:rFonts w:cs="Arial"/>
          <w:sz w:val="24"/>
          <w:lang w:val="en-GB"/>
        </w:rPr>
      </w:pPr>
    </w:p>
    <w:p w14:paraId="717D1AAE" w14:textId="77777777" w:rsidR="00441F6D" w:rsidRDefault="00441F6D" w:rsidP="004A0290">
      <w:pPr>
        <w:spacing w:before="0" w:after="0"/>
        <w:rPr>
          <w:rFonts w:cs="Arial"/>
          <w:sz w:val="24"/>
          <w:lang w:val="en-GB"/>
        </w:rPr>
      </w:pPr>
    </w:p>
    <w:p w14:paraId="6775851D" w14:textId="77777777" w:rsidR="00441F6D" w:rsidRPr="0032510E" w:rsidRDefault="00441F6D" w:rsidP="004A0290">
      <w:pPr>
        <w:spacing w:before="0" w:after="0"/>
        <w:rPr>
          <w:rFonts w:cs="Arial"/>
          <w:sz w:val="24"/>
          <w:lang w:val="en-GB"/>
        </w:rPr>
      </w:pPr>
    </w:p>
    <w:p w14:paraId="228085C6" w14:textId="77777777" w:rsidR="007C1DC3" w:rsidRPr="00775D05" w:rsidRDefault="007C1DC3" w:rsidP="004A0290">
      <w:pPr>
        <w:spacing w:before="0" w:after="0"/>
        <w:rPr>
          <w:rFonts w:cs="Arial"/>
          <w:b/>
          <w:sz w:val="24"/>
          <w:lang w:val="en-GB"/>
        </w:rPr>
      </w:pPr>
      <w:r w:rsidRPr="00775D05">
        <w:rPr>
          <w:rFonts w:cs="Arial"/>
          <w:b/>
          <w:sz w:val="24"/>
          <w:lang w:val="en-GB"/>
        </w:rPr>
        <w:t>Natural Death Centre</w:t>
      </w:r>
    </w:p>
    <w:p w14:paraId="3798C769" w14:textId="77777777" w:rsidR="007C1DC3" w:rsidRPr="0032510E" w:rsidRDefault="004B158A" w:rsidP="004A0290">
      <w:pPr>
        <w:spacing w:before="0" w:after="0"/>
        <w:rPr>
          <w:rFonts w:cs="Arial"/>
          <w:sz w:val="24"/>
          <w:lang w:val="en-GB"/>
        </w:rPr>
      </w:pPr>
      <w:r>
        <w:rPr>
          <w:rFonts w:cs="Arial"/>
          <w:sz w:val="24"/>
          <w:lang w:val="en-GB"/>
        </w:rPr>
        <w:t>Tel: 01962 712 690</w:t>
      </w:r>
    </w:p>
    <w:p w14:paraId="7B26CFBF" w14:textId="77777777" w:rsidR="007C1DC3" w:rsidRPr="0032510E" w:rsidRDefault="007C1DC3" w:rsidP="004A0290">
      <w:pPr>
        <w:spacing w:before="0" w:after="0"/>
        <w:rPr>
          <w:rFonts w:cs="Arial"/>
          <w:sz w:val="24"/>
          <w:lang w:val="en-GB"/>
        </w:rPr>
      </w:pPr>
      <w:r w:rsidRPr="0032510E">
        <w:rPr>
          <w:rFonts w:cs="Arial"/>
          <w:sz w:val="24"/>
          <w:lang w:val="en-GB"/>
        </w:rPr>
        <w:t xml:space="preserve">Web: </w:t>
      </w:r>
      <w:hyperlink r:id="rId16" w:history="1">
        <w:r w:rsidR="0045305C" w:rsidRPr="0032510E">
          <w:rPr>
            <w:rStyle w:val="Hyperlink"/>
            <w:rFonts w:cs="Arial"/>
            <w:sz w:val="24"/>
            <w:lang w:val="en-GB"/>
          </w:rPr>
          <w:t>www.naturaldeath.org.uk</w:t>
        </w:r>
      </w:hyperlink>
    </w:p>
    <w:p w14:paraId="1AFCD2F7" w14:textId="77777777" w:rsidR="007C1DC3" w:rsidRPr="0032510E" w:rsidRDefault="007C1DC3" w:rsidP="004A0290">
      <w:pPr>
        <w:spacing w:before="0" w:after="0"/>
        <w:rPr>
          <w:rFonts w:cs="Arial"/>
          <w:sz w:val="24"/>
          <w:lang w:val="en-GB"/>
        </w:rPr>
      </w:pPr>
      <w:r w:rsidRPr="0032510E">
        <w:rPr>
          <w:rFonts w:cs="Arial"/>
          <w:sz w:val="24"/>
          <w:lang w:val="en-GB"/>
        </w:rPr>
        <w:t>The Natural Death Centre offers advice on arranging a funeral</w:t>
      </w:r>
      <w:r w:rsidR="0045305C" w:rsidRPr="0032510E">
        <w:rPr>
          <w:rFonts w:cs="Arial"/>
          <w:sz w:val="24"/>
          <w:lang w:val="en-GB"/>
        </w:rPr>
        <w:t xml:space="preserve"> </w:t>
      </w:r>
      <w:r w:rsidRPr="0032510E">
        <w:rPr>
          <w:rFonts w:cs="Arial"/>
          <w:sz w:val="24"/>
          <w:lang w:val="en-GB"/>
        </w:rPr>
        <w:t>with or without using a funeral director.</w:t>
      </w:r>
    </w:p>
    <w:p w14:paraId="70361BE1" w14:textId="77777777" w:rsidR="00441F6D" w:rsidRDefault="00441F6D" w:rsidP="004A0290">
      <w:pPr>
        <w:spacing w:before="0" w:after="0"/>
        <w:rPr>
          <w:rFonts w:cs="Arial"/>
          <w:sz w:val="24"/>
          <w:lang w:val="en-GB"/>
        </w:rPr>
      </w:pPr>
    </w:p>
    <w:p w14:paraId="66D871E2" w14:textId="77777777" w:rsidR="0045305C" w:rsidRPr="00775D05" w:rsidRDefault="0045305C" w:rsidP="004A0290">
      <w:pPr>
        <w:spacing w:before="0" w:after="0"/>
        <w:rPr>
          <w:rFonts w:cs="Arial"/>
          <w:b/>
          <w:sz w:val="24"/>
          <w:lang w:val="en-GB"/>
        </w:rPr>
      </w:pPr>
      <w:r w:rsidRPr="00775D05">
        <w:rPr>
          <w:rFonts w:cs="Arial"/>
          <w:b/>
          <w:sz w:val="24"/>
          <w:lang w:val="en-GB"/>
        </w:rPr>
        <w:t>Probate and Inheritance Tax Helpline</w:t>
      </w:r>
    </w:p>
    <w:p w14:paraId="1895E1B7" w14:textId="77777777" w:rsidR="0045305C" w:rsidRPr="0032510E" w:rsidRDefault="0045305C" w:rsidP="004A0290">
      <w:pPr>
        <w:spacing w:before="0" w:after="0"/>
        <w:rPr>
          <w:rFonts w:cs="Arial"/>
          <w:sz w:val="24"/>
          <w:lang w:val="en-GB"/>
        </w:rPr>
      </w:pPr>
      <w:r w:rsidRPr="0032510E">
        <w:rPr>
          <w:rFonts w:cs="Arial"/>
          <w:sz w:val="24"/>
          <w:lang w:val="en-GB"/>
        </w:rPr>
        <w:t>Tel: 0</w:t>
      </w:r>
      <w:r w:rsidR="004B158A">
        <w:rPr>
          <w:rFonts w:cs="Arial"/>
          <w:sz w:val="24"/>
          <w:lang w:val="en-GB"/>
        </w:rPr>
        <w:t>300 123 1072</w:t>
      </w:r>
    </w:p>
    <w:p w14:paraId="4900F190" w14:textId="77777777" w:rsidR="0045305C" w:rsidRPr="0032510E" w:rsidRDefault="0045305C" w:rsidP="004A0290">
      <w:pPr>
        <w:spacing w:before="0" w:after="0"/>
        <w:rPr>
          <w:rFonts w:cs="Arial"/>
          <w:sz w:val="24"/>
          <w:lang w:val="en-GB"/>
        </w:rPr>
      </w:pPr>
      <w:r w:rsidRPr="0032510E">
        <w:rPr>
          <w:rFonts w:cs="Arial"/>
          <w:sz w:val="24"/>
          <w:lang w:val="en-GB"/>
        </w:rPr>
        <w:t xml:space="preserve">Web: </w:t>
      </w:r>
      <w:hyperlink r:id="rId17" w:history="1">
        <w:r w:rsidRPr="0032510E">
          <w:rPr>
            <w:rStyle w:val="Hyperlink"/>
            <w:rFonts w:cs="Arial"/>
            <w:sz w:val="24"/>
            <w:lang w:val="en-GB"/>
          </w:rPr>
          <w:t>www.hmrc.gov.uk/cto/iht.htm</w:t>
        </w:r>
      </w:hyperlink>
    </w:p>
    <w:p w14:paraId="443FF11C" w14:textId="77777777" w:rsidR="0032510E" w:rsidRPr="0032510E" w:rsidRDefault="0032510E" w:rsidP="004A0290">
      <w:pPr>
        <w:spacing w:before="0" w:after="0"/>
        <w:rPr>
          <w:rFonts w:cs="Arial"/>
          <w:sz w:val="24"/>
          <w:lang w:val="en-GB"/>
        </w:rPr>
      </w:pPr>
    </w:p>
    <w:p w14:paraId="6411AA2B" w14:textId="77777777" w:rsidR="0045305C" w:rsidRPr="00775D05" w:rsidRDefault="0045305C" w:rsidP="004A0290">
      <w:pPr>
        <w:spacing w:before="0" w:after="0"/>
        <w:rPr>
          <w:rFonts w:cs="Arial"/>
          <w:b/>
          <w:sz w:val="24"/>
          <w:lang w:val="en-GB"/>
        </w:rPr>
      </w:pPr>
      <w:r w:rsidRPr="00775D05">
        <w:rPr>
          <w:rFonts w:cs="Arial"/>
          <w:b/>
          <w:sz w:val="24"/>
          <w:lang w:val="en-GB"/>
        </w:rPr>
        <w:t>Samaritans</w:t>
      </w:r>
    </w:p>
    <w:p w14:paraId="14BA1C26" w14:textId="77777777" w:rsidR="0045305C" w:rsidRPr="0032510E" w:rsidRDefault="0077474B" w:rsidP="004A0290">
      <w:pPr>
        <w:spacing w:before="0" w:after="0"/>
        <w:rPr>
          <w:rFonts w:cs="Arial"/>
          <w:sz w:val="24"/>
          <w:lang w:val="en-GB"/>
        </w:rPr>
      </w:pPr>
      <w:r>
        <w:rPr>
          <w:rFonts w:cs="Arial"/>
          <w:sz w:val="24"/>
          <w:lang w:val="en-GB"/>
        </w:rPr>
        <w:t xml:space="preserve">Tel: </w:t>
      </w:r>
      <w:r>
        <w:rPr>
          <w:rFonts w:ascii="Helvetica" w:hAnsi="Helvetica" w:cs="Helvetica"/>
          <w:color w:val="000000"/>
          <w:sz w:val="20"/>
          <w:szCs w:val="20"/>
          <w:shd w:val="clear" w:color="auto" w:fill="FFFFFF"/>
        </w:rPr>
        <w:t>116 123</w:t>
      </w:r>
    </w:p>
    <w:p w14:paraId="42D6A031" w14:textId="77777777" w:rsidR="0045305C" w:rsidRPr="0032510E" w:rsidRDefault="0045305C" w:rsidP="004A0290">
      <w:pPr>
        <w:spacing w:before="0" w:after="0"/>
        <w:rPr>
          <w:rFonts w:cs="Arial"/>
          <w:sz w:val="24"/>
          <w:lang w:val="en-GB"/>
        </w:rPr>
      </w:pPr>
      <w:r w:rsidRPr="0032510E">
        <w:rPr>
          <w:rFonts w:cs="Arial"/>
          <w:sz w:val="24"/>
          <w:lang w:val="en-GB"/>
        </w:rPr>
        <w:t xml:space="preserve">Email: </w:t>
      </w:r>
      <w:hyperlink r:id="rId18" w:history="1">
        <w:r w:rsidRPr="0032510E">
          <w:rPr>
            <w:rStyle w:val="Hyperlink"/>
            <w:rFonts w:cs="Arial"/>
            <w:sz w:val="24"/>
            <w:lang w:val="en-GB"/>
          </w:rPr>
          <w:t>jo@samaritans.org</w:t>
        </w:r>
      </w:hyperlink>
    </w:p>
    <w:p w14:paraId="3ECC4F18" w14:textId="77777777" w:rsidR="0045305C" w:rsidRPr="0032510E" w:rsidRDefault="0045305C" w:rsidP="004A0290">
      <w:pPr>
        <w:spacing w:before="0" w:after="0"/>
        <w:rPr>
          <w:rFonts w:cs="Arial"/>
          <w:sz w:val="24"/>
          <w:lang w:val="en-GB"/>
        </w:rPr>
      </w:pPr>
      <w:r w:rsidRPr="0032510E">
        <w:rPr>
          <w:rFonts w:cs="Arial"/>
          <w:sz w:val="24"/>
          <w:lang w:val="en-GB"/>
        </w:rPr>
        <w:t xml:space="preserve">Web: </w:t>
      </w:r>
      <w:hyperlink r:id="rId19" w:history="1">
        <w:r w:rsidRPr="0032510E">
          <w:rPr>
            <w:rStyle w:val="Hyperlink"/>
            <w:rFonts w:cs="Arial"/>
            <w:sz w:val="24"/>
            <w:lang w:val="en-GB"/>
          </w:rPr>
          <w:t>www.samaritans.org.uk</w:t>
        </w:r>
      </w:hyperlink>
    </w:p>
    <w:p w14:paraId="3F0316A6" w14:textId="77777777" w:rsidR="0045305C" w:rsidRPr="0032510E" w:rsidRDefault="0045305C" w:rsidP="004A0290">
      <w:pPr>
        <w:spacing w:before="0" w:after="0"/>
        <w:rPr>
          <w:rFonts w:cs="Arial"/>
          <w:sz w:val="24"/>
          <w:lang w:val="en-GB"/>
        </w:rPr>
      </w:pPr>
      <w:r w:rsidRPr="0032510E">
        <w:rPr>
          <w:rFonts w:cs="Arial"/>
          <w:sz w:val="24"/>
          <w:lang w:val="en-GB"/>
        </w:rPr>
        <w:t>Samaritans are ordinary people from all walks of life who offer a sympathetic listening ear to despairing and suicidal people of all ages. Lines are open 24 hours a day, 365 days a year; all calls are charged at the local rate.</w:t>
      </w:r>
    </w:p>
    <w:p w14:paraId="7488AA5B" w14:textId="77777777" w:rsidR="0032510E" w:rsidRPr="0032510E" w:rsidRDefault="0032510E" w:rsidP="004A0290">
      <w:pPr>
        <w:spacing w:before="0" w:after="0"/>
        <w:rPr>
          <w:rFonts w:cs="Arial"/>
          <w:sz w:val="24"/>
          <w:lang w:val="en-GB"/>
        </w:rPr>
      </w:pPr>
    </w:p>
    <w:p w14:paraId="39FC4CE9" w14:textId="77777777" w:rsidR="0045305C" w:rsidRPr="00775D05" w:rsidRDefault="0045305C" w:rsidP="004A0290">
      <w:pPr>
        <w:spacing w:before="0" w:after="0"/>
        <w:rPr>
          <w:rFonts w:cs="Arial"/>
          <w:b/>
          <w:sz w:val="24"/>
          <w:lang w:val="en-GB"/>
        </w:rPr>
      </w:pPr>
      <w:r w:rsidRPr="00775D05">
        <w:rPr>
          <w:rFonts w:cs="Arial"/>
          <w:b/>
          <w:sz w:val="24"/>
          <w:lang w:val="en-GB"/>
        </w:rPr>
        <w:t>Service Personnel and Veterans Agency</w:t>
      </w:r>
    </w:p>
    <w:p w14:paraId="1F1F5732" w14:textId="77777777" w:rsidR="0045305C" w:rsidRPr="0032510E" w:rsidRDefault="004B158A" w:rsidP="004A0290">
      <w:pPr>
        <w:spacing w:before="0" w:after="0"/>
        <w:rPr>
          <w:rFonts w:cs="Arial"/>
          <w:sz w:val="24"/>
          <w:lang w:val="en-GB"/>
        </w:rPr>
      </w:pPr>
      <w:r>
        <w:rPr>
          <w:rFonts w:cs="Arial"/>
          <w:sz w:val="24"/>
          <w:lang w:val="en-GB"/>
        </w:rPr>
        <w:t>General Helpline: 0808 1914 218</w:t>
      </w:r>
    </w:p>
    <w:p w14:paraId="1060D6C2" w14:textId="77777777" w:rsidR="0045305C" w:rsidRPr="0032510E" w:rsidRDefault="004B158A" w:rsidP="004A0290">
      <w:pPr>
        <w:spacing w:before="0" w:after="0"/>
        <w:rPr>
          <w:rFonts w:cs="Arial"/>
          <w:sz w:val="24"/>
          <w:lang w:val="en-GB"/>
        </w:rPr>
      </w:pPr>
      <w:r>
        <w:rPr>
          <w:rFonts w:cs="Arial"/>
          <w:sz w:val="24"/>
          <w:lang w:val="en-GB"/>
        </w:rPr>
        <w:t>Bereavement number and minicom line</w:t>
      </w:r>
      <w:r w:rsidR="0045305C" w:rsidRPr="0032510E">
        <w:rPr>
          <w:rFonts w:cs="Arial"/>
          <w:sz w:val="24"/>
          <w:lang w:val="en-GB"/>
        </w:rPr>
        <w:t>: 0800 169 3458</w:t>
      </w:r>
    </w:p>
    <w:p w14:paraId="6E1B8FCA" w14:textId="77777777" w:rsidR="0045305C" w:rsidRDefault="0045305C" w:rsidP="004A0290">
      <w:pPr>
        <w:spacing w:before="0" w:after="0"/>
        <w:rPr>
          <w:rFonts w:cs="Arial"/>
          <w:sz w:val="24"/>
          <w:lang w:val="en-GB"/>
        </w:rPr>
      </w:pPr>
      <w:r w:rsidRPr="0032510E">
        <w:rPr>
          <w:rFonts w:cs="Arial"/>
          <w:sz w:val="24"/>
          <w:lang w:val="en-GB"/>
        </w:rPr>
        <w:t xml:space="preserve">Web: </w:t>
      </w:r>
      <w:hyperlink r:id="rId20" w:history="1">
        <w:r w:rsidR="007733FA" w:rsidRPr="009D4ABC">
          <w:rPr>
            <w:rStyle w:val="Hyperlink"/>
            <w:rFonts w:cs="Arial"/>
            <w:sz w:val="24"/>
            <w:lang w:val="en-GB"/>
          </w:rPr>
          <w:t>www.veterans-uk.info</w:t>
        </w:r>
      </w:hyperlink>
    </w:p>
    <w:p w14:paraId="326824E1" w14:textId="77777777" w:rsidR="0045305C" w:rsidRPr="0032510E" w:rsidRDefault="0045305C" w:rsidP="004A0290">
      <w:pPr>
        <w:spacing w:before="0" w:after="0"/>
        <w:rPr>
          <w:rFonts w:cs="Arial"/>
          <w:sz w:val="24"/>
          <w:lang w:val="en-GB"/>
        </w:rPr>
      </w:pPr>
      <w:r w:rsidRPr="0032510E">
        <w:rPr>
          <w:rFonts w:cs="Arial"/>
          <w:sz w:val="24"/>
          <w:lang w:val="en-GB"/>
        </w:rPr>
        <w:t xml:space="preserve">The Service Personnel and Veterans Agency can offer support and advice to war pensioners, war widows, their </w:t>
      </w:r>
      <w:proofErr w:type="gramStart"/>
      <w:r w:rsidRPr="0032510E">
        <w:rPr>
          <w:rFonts w:cs="Arial"/>
          <w:sz w:val="24"/>
          <w:lang w:val="en-GB"/>
        </w:rPr>
        <w:t>dependants</w:t>
      </w:r>
      <w:proofErr w:type="gramEnd"/>
      <w:r w:rsidRPr="0032510E">
        <w:rPr>
          <w:rFonts w:cs="Arial"/>
          <w:sz w:val="24"/>
          <w:lang w:val="en-GB"/>
        </w:rPr>
        <w:t xml:space="preserve"> and carers.</w:t>
      </w:r>
    </w:p>
    <w:p w14:paraId="605BA62D" w14:textId="77777777" w:rsidR="0032510E" w:rsidRPr="0032510E" w:rsidRDefault="0032510E" w:rsidP="004A0290">
      <w:pPr>
        <w:spacing w:before="0" w:after="0"/>
        <w:rPr>
          <w:rFonts w:cs="Arial"/>
          <w:sz w:val="24"/>
          <w:lang w:val="en-GB"/>
        </w:rPr>
      </w:pPr>
    </w:p>
    <w:p w14:paraId="3702EF67" w14:textId="77777777" w:rsidR="0045305C" w:rsidRPr="00775D05" w:rsidRDefault="0045305C" w:rsidP="004A0290">
      <w:pPr>
        <w:spacing w:before="0" w:after="0"/>
        <w:rPr>
          <w:rFonts w:cs="Arial"/>
          <w:b/>
          <w:sz w:val="24"/>
          <w:lang w:val="en-GB"/>
        </w:rPr>
      </w:pPr>
      <w:r w:rsidRPr="00775D05">
        <w:rPr>
          <w:rFonts w:cs="Arial"/>
          <w:b/>
          <w:sz w:val="24"/>
          <w:lang w:val="en-GB"/>
        </w:rPr>
        <w:t xml:space="preserve">War Widows Association of </w:t>
      </w:r>
      <w:smartTag w:uri="urn:schemas-microsoft-com:office:smarttags" w:element="place">
        <w:smartTag w:uri="urn:schemas-microsoft-com:office:smarttags" w:element="country-region">
          <w:r w:rsidRPr="00775D05">
            <w:rPr>
              <w:rFonts w:cs="Arial"/>
              <w:b/>
              <w:sz w:val="24"/>
              <w:lang w:val="en-GB"/>
            </w:rPr>
            <w:t>Great Britain</w:t>
          </w:r>
        </w:smartTag>
      </w:smartTag>
    </w:p>
    <w:p w14:paraId="06A72135" w14:textId="77777777" w:rsidR="0045305C" w:rsidRPr="0032510E" w:rsidRDefault="0045305C" w:rsidP="004A0290">
      <w:pPr>
        <w:spacing w:before="0" w:after="0"/>
        <w:rPr>
          <w:rFonts w:cs="Arial"/>
          <w:sz w:val="24"/>
          <w:lang w:val="en-GB"/>
        </w:rPr>
      </w:pPr>
      <w:r w:rsidRPr="0032510E">
        <w:rPr>
          <w:rFonts w:cs="Arial"/>
          <w:sz w:val="24"/>
          <w:lang w:val="en-GB"/>
        </w:rPr>
        <w:t>Tel: 0845 241 2189</w:t>
      </w:r>
    </w:p>
    <w:p w14:paraId="54B1991D" w14:textId="77777777" w:rsidR="004B158A" w:rsidRPr="0032510E" w:rsidRDefault="0045305C" w:rsidP="004A0290">
      <w:pPr>
        <w:spacing w:before="0" w:after="0"/>
        <w:rPr>
          <w:rFonts w:cs="Arial"/>
          <w:sz w:val="24"/>
          <w:lang w:val="en-GB"/>
        </w:rPr>
      </w:pPr>
      <w:r w:rsidRPr="0032510E">
        <w:rPr>
          <w:rFonts w:cs="Arial"/>
          <w:sz w:val="24"/>
          <w:lang w:val="en-GB"/>
        </w:rPr>
        <w:t xml:space="preserve">Web: </w:t>
      </w:r>
      <w:hyperlink r:id="rId21" w:history="1">
        <w:r w:rsidR="004B158A" w:rsidRPr="009D4ABC">
          <w:rPr>
            <w:rStyle w:val="Hyperlink"/>
            <w:rFonts w:cs="Arial"/>
            <w:sz w:val="24"/>
            <w:lang w:val="en-GB"/>
          </w:rPr>
          <w:t>www.warwidows.org.uk</w:t>
        </w:r>
      </w:hyperlink>
    </w:p>
    <w:p w14:paraId="3C4BC37A" w14:textId="77777777" w:rsidR="00B86B53" w:rsidRDefault="0045305C" w:rsidP="004A0290">
      <w:pPr>
        <w:spacing w:before="0" w:after="0"/>
        <w:rPr>
          <w:rFonts w:cs="Arial"/>
          <w:sz w:val="24"/>
          <w:lang w:val="en-GB"/>
        </w:rPr>
      </w:pPr>
      <w:r w:rsidRPr="0032510E">
        <w:rPr>
          <w:rFonts w:cs="Arial"/>
          <w:sz w:val="24"/>
          <w:lang w:val="en-GB"/>
        </w:rPr>
        <w:t>The War Widows Association gives advice, help and support to war widows and dependants.</w:t>
      </w:r>
    </w:p>
    <w:p w14:paraId="41970646" w14:textId="77777777" w:rsidR="007733FA" w:rsidRDefault="007733FA" w:rsidP="004A0290">
      <w:pPr>
        <w:spacing w:before="0" w:after="0"/>
        <w:rPr>
          <w:rFonts w:cs="Arial"/>
          <w:sz w:val="24"/>
          <w:lang w:val="en-GB"/>
        </w:rPr>
      </w:pPr>
    </w:p>
    <w:p w14:paraId="59D874EF" w14:textId="77777777" w:rsidR="004B158A" w:rsidRDefault="004B158A" w:rsidP="004A0290">
      <w:pPr>
        <w:spacing w:before="0" w:after="0"/>
        <w:rPr>
          <w:rFonts w:cs="Arial"/>
          <w:sz w:val="24"/>
          <w:lang w:val="en-GB"/>
        </w:rPr>
      </w:pPr>
    </w:p>
    <w:p w14:paraId="600AD5EE" w14:textId="77777777" w:rsidR="00441F6D" w:rsidRDefault="00441F6D" w:rsidP="004A0290">
      <w:pPr>
        <w:spacing w:before="0" w:after="0"/>
        <w:rPr>
          <w:rFonts w:cs="Arial"/>
          <w:sz w:val="24"/>
          <w:lang w:val="en-GB"/>
        </w:rPr>
      </w:pPr>
    </w:p>
    <w:p w14:paraId="1ABDF4E3" w14:textId="77777777" w:rsidR="00441F6D" w:rsidRDefault="00441F6D" w:rsidP="004A0290">
      <w:pPr>
        <w:spacing w:before="0" w:after="0"/>
        <w:rPr>
          <w:rFonts w:cs="Arial"/>
          <w:sz w:val="24"/>
          <w:lang w:val="en-GB"/>
        </w:rPr>
      </w:pPr>
    </w:p>
    <w:p w14:paraId="046871C0" w14:textId="77777777" w:rsidR="007733FA" w:rsidRPr="0032510E" w:rsidRDefault="007733FA" w:rsidP="004A0290">
      <w:pPr>
        <w:spacing w:before="0" w:after="0"/>
        <w:rPr>
          <w:rFonts w:cs="Arial"/>
          <w:sz w:val="24"/>
          <w:lang w:val="en-GB"/>
        </w:rPr>
      </w:pPr>
      <w:r>
        <w:rPr>
          <w:rFonts w:cs="Arial"/>
          <w:sz w:val="24"/>
          <w:lang w:val="en-GB"/>
        </w:rPr>
        <w:t xml:space="preserve">Other </w:t>
      </w:r>
      <w:r w:rsidR="004B158A">
        <w:rPr>
          <w:rFonts w:cs="Arial"/>
          <w:sz w:val="24"/>
          <w:lang w:val="en-GB"/>
        </w:rPr>
        <w:t xml:space="preserve">local and national </w:t>
      </w:r>
      <w:r>
        <w:rPr>
          <w:rFonts w:cs="Arial"/>
          <w:sz w:val="24"/>
          <w:lang w:val="en-GB"/>
        </w:rPr>
        <w:t>organisations can be fo</w:t>
      </w:r>
      <w:r w:rsidR="004B158A">
        <w:rPr>
          <w:rFonts w:cs="Arial"/>
          <w:sz w:val="24"/>
          <w:lang w:val="en-GB"/>
        </w:rPr>
        <w:t>und by looking on the internet, contacting the local council or by visiting your local library.</w:t>
      </w:r>
    </w:p>
    <w:sectPr w:rsidR="007733FA" w:rsidRPr="0032510E" w:rsidSect="00F02A3E">
      <w:footerReference w:type="default" r:id="rId22"/>
      <w:footerReference w:type="first" r:id="rId23"/>
      <w:type w:val="evenPage"/>
      <w:pgSz w:w="11909" w:h="16834" w:code="9"/>
      <w:pgMar w:top="1134" w:right="1134" w:bottom="1134" w:left="1134" w:header="680" w:footer="68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13F0F" w14:textId="77777777" w:rsidR="004052C9" w:rsidRDefault="004052C9">
      <w:r>
        <w:separator/>
      </w:r>
    </w:p>
  </w:endnote>
  <w:endnote w:type="continuationSeparator" w:id="0">
    <w:p w14:paraId="168CAD84" w14:textId="77777777" w:rsidR="004052C9" w:rsidRDefault="0040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B0A1" w14:textId="77777777" w:rsidR="00F02A3E" w:rsidRPr="00F02A3E" w:rsidRDefault="00F02A3E" w:rsidP="00F02A3E">
    <w:pPr>
      <w:pStyle w:val="Footer"/>
      <w:spacing w:before="0" w:after="0"/>
    </w:pPr>
    <w:r>
      <w:rPr>
        <w:sz w:val="24"/>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7DC9" w14:textId="77777777" w:rsidR="00F02A3E" w:rsidRDefault="00F02A3E" w:rsidP="00F02A3E">
    <w:pPr>
      <w:pStyle w:val="Footer"/>
      <w:spacing w:before="0" w:after="0"/>
      <w:rPr>
        <w:sz w:val="20"/>
        <w:szCs w:val="20"/>
        <w:lang w:val="en-GB"/>
      </w:rPr>
    </w:pPr>
    <w:r w:rsidRPr="00F02A3E">
      <w:rPr>
        <w:sz w:val="20"/>
        <w:szCs w:val="20"/>
        <w:lang w:val="en-GB"/>
      </w:rPr>
      <w:t xml:space="preserve">We have </w:t>
    </w:r>
    <w:r>
      <w:rPr>
        <w:sz w:val="20"/>
        <w:szCs w:val="20"/>
        <w:lang w:val="en-GB"/>
      </w:rPr>
      <w:t>done our best to ensure this guide is up to date, but please notify us if you find any errors or omissions.</w:t>
    </w:r>
  </w:p>
  <w:p w14:paraId="0D628275" w14:textId="77777777" w:rsidR="00F02A3E" w:rsidRPr="00F02A3E" w:rsidRDefault="00F02A3E" w:rsidP="00F02A3E">
    <w:pPr>
      <w:pStyle w:val="Footer"/>
      <w:spacing w:before="0" w:after="0"/>
      <w:rPr>
        <w:sz w:val="20"/>
        <w:szCs w:val="20"/>
        <w:lang w:val="en-GB"/>
      </w:rPr>
    </w:pPr>
    <w:r>
      <w:rPr>
        <w:sz w:val="20"/>
        <w:szCs w:val="20"/>
        <w:lang w:val="en-GB"/>
      </w:rPr>
      <w:t>v.1/2014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CE92" w14:textId="77777777" w:rsidR="004052C9" w:rsidRDefault="004052C9">
      <w:r>
        <w:separator/>
      </w:r>
    </w:p>
  </w:footnote>
  <w:footnote w:type="continuationSeparator" w:id="0">
    <w:p w14:paraId="6AFEAACB" w14:textId="77777777" w:rsidR="004052C9" w:rsidRDefault="00405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105E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2E23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66D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9AC5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6815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8427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66C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567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7EE4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47DAD"/>
    <w:multiLevelType w:val="multilevel"/>
    <w:tmpl w:val="6E8C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D33A94"/>
    <w:multiLevelType w:val="hybridMultilevel"/>
    <w:tmpl w:val="DD000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F2A88"/>
    <w:multiLevelType w:val="hybridMultilevel"/>
    <w:tmpl w:val="FD4CD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924E51"/>
    <w:multiLevelType w:val="hybridMultilevel"/>
    <w:tmpl w:val="835AB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C76AF1"/>
    <w:multiLevelType w:val="multilevel"/>
    <w:tmpl w:val="F036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8E6122"/>
    <w:multiLevelType w:val="hybridMultilevel"/>
    <w:tmpl w:val="4C18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84705"/>
    <w:multiLevelType w:val="multilevel"/>
    <w:tmpl w:val="854A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777DB"/>
    <w:multiLevelType w:val="hybridMultilevel"/>
    <w:tmpl w:val="C4EE77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68703D"/>
    <w:multiLevelType w:val="hybridMultilevel"/>
    <w:tmpl w:val="24008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D42D1"/>
    <w:multiLevelType w:val="hybridMultilevel"/>
    <w:tmpl w:val="380CA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4721F6"/>
    <w:multiLevelType w:val="multilevel"/>
    <w:tmpl w:val="4C18B634"/>
    <w:lvl w:ilvl="0">
      <w:start w:val="1"/>
      <w:numFmt w:val="bullet"/>
      <w:lvlText w:val=""/>
      <w:lvlJc w:val="left"/>
      <w:pPr>
        <w:ind w:left="720" w:hanging="360"/>
      </w:pPr>
      <w:rPr>
        <w:rFonts w:ascii="Symbol" w:hAnsi="Symbol"/>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05004A"/>
    <w:multiLevelType w:val="hybridMultilevel"/>
    <w:tmpl w:val="9CF4C7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2AD4176"/>
    <w:multiLevelType w:val="hybridMultilevel"/>
    <w:tmpl w:val="2EA4A7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905B8"/>
    <w:multiLevelType w:val="hybridMultilevel"/>
    <w:tmpl w:val="02B4F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CC1D71"/>
    <w:multiLevelType w:val="multilevel"/>
    <w:tmpl w:val="82DA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num>
  <w:num w:numId="13">
    <w:abstractNumId w:val="24"/>
  </w:num>
  <w:num w:numId="14">
    <w:abstractNumId w:val="10"/>
  </w:num>
  <w:num w:numId="15">
    <w:abstractNumId w:val="16"/>
  </w:num>
  <w:num w:numId="16">
    <w:abstractNumId w:val="12"/>
  </w:num>
  <w:num w:numId="17">
    <w:abstractNumId w:val="20"/>
  </w:num>
  <w:num w:numId="18">
    <w:abstractNumId w:val="14"/>
  </w:num>
  <w:num w:numId="19">
    <w:abstractNumId w:val="13"/>
  </w:num>
  <w:num w:numId="20">
    <w:abstractNumId w:val="17"/>
  </w:num>
  <w:num w:numId="21">
    <w:abstractNumId w:val="11"/>
  </w:num>
  <w:num w:numId="22">
    <w:abstractNumId w:val="22"/>
  </w:num>
  <w:num w:numId="23">
    <w:abstractNumId w:val="19"/>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6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4B"/>
    <w:rsid w:val="0000097D"/>
    <w:rsid w:val="00002911"/>
    <w:rsid w:val="00003244"/>
    <w:rsid w:val="00003C0F"/>
    <w:rsid w:val="00004121"/>
    <w:rsid w:val="00005347"/>
    <w:rsid w:val="00005636"/>
    <w:rsid w:val="000111D9"/>
    <w:rsid w:val="00011D37"/>
    <w:rsid w:val="0001550D"/>
    <w:rsid w:val="00015EC9"/>
    <w:rsid w:val="000166EE"/>
    <w:rsid w:val="000174F9"/>
    <w:rsid w:val="00021BE6"/>
    <w:rsid w:val="000224B0"/>
    <w:rsid w:val="0002269C"/>
    <w:rsid w:val="00022C3A"/>
    <w:rsid w:val="00023CE2"/>
    <w:rsid w:val="00023E07"/>
    <w:rsid w:val="0002411E"/>
    <w:rsid w:val="00025626"/>
    <w:rsid w:val="0002708F"/>
    <w:rsid w:val="000331DC"/>
    <w:rsid w:val="00034D71"/>
    <w:rsid w:val="000358DA"/>
    <w:rsid w:val="00036012"/>
    <w:rsid w:val="0003698A"/>
    <w:rsid w:val="00036A97"/>
    <w:rsid w:val="00037100"/>
    <w:rsid w:val="000403E9"/>
    <w:rsid w:val="00040AF5"/>
    <w:rsid w:val="000411CA"/>
    <w:rsid w:val="0004375F"/>
    <w:rsid w:val="00043962"/>
    <w:rsid w:val="00046D16"/>
    <w:rsid w:val="000534B5"/>
    <w:rsid w:val="0005492F"/>
    <w:rsid w:val="00056C81"/>
    <w:rsid w:val="00057B07"/>
    <w:rsid w:val="00057F05"/>
    <w:rsid w:val="0006039B"/>
    <w:rsid w:val="00060402"/>
    <w:rsid w:val="0006108F"/>
    <w:rsid w:val="0006152D"/>
    <w:rsid w:val="0006676A"/>
    <w:rsid w:val="000667E0"/>
    <w:rsid w:val="00072373"/>
    <w:rsid w:val="00074F51"/>
    <w:rsid w:val="000775DB"/>
    <w:rsid w:val="000810A1"/>
    <w:rsid w:val="0008157C"/>
    <w:rsid w:val="00084C05"/>
    <w:rsid w:val="00086017"/>
    <w:rsid w:val="000876A2"/>
    <w:rsid w:val="00090096"/>
    <w:rsid w:val="000916BB"/>
    <w:rsid w:val="00092113"/>
    <w:rsid w:val="00092829"/>
    <w:rsid w:val="00093691"/>
    <w:rsid w:val="00095014"/>
    <w:rsid w:val="00096D7F"/>
    <w:rsid w:val="000A0CC0"/>
    <w:rsid w:val="000A11D8"/>
    <w:rsid w:val="000A5D1D"/>
    <w:rsid w:val="000A6D74"/>
    <w:rsid w:val="000B270E"/>
    <w:rsid w:val="000B2F05"/>
    <w:rsid w:val="000B5042"/>
    <w:rsid w:val="000B553F"/>
    <w:rsid w:val="000B772A"/>
    <w:rsid w:val="000C1AA2"/>
    <w:rsid w:val="000C1DC4"/>
    <w:rsid w:val="000C3CE6"/>
    <w:rsid w:val="000C4689"/>
    <w:rsid w:val="000C51D2"/>
    <w:rsid w:val="000C51F8"/>
    <w:rsid w:val="000C52B2"/>
    <w:rsid w:val="000C6F90"/>
    <w:rsid w:val="000D0EAA"/>
    <w:rsid w:val="000D1670"/>
    <w:rsid w:val="000D3987"/>
    <w:rsid w:val="000D4887"/>
    <w:rsid w:val="000D54EB"/>
    <w:rsid w:val="000D7ED1"/>
    <w:rsid w:val="000E0D10"/>
    <w:rsid w:val="000E147C"/>
    <w:rsid w:val="000F06AE"/>
    <w:rsid w:val="000F08C6"/>
    <w:rsid w:val="000F24E3"/>
    <w:rsid w:val="000F3627"/>
    <w:rsid w:val="000F50D9"/>
    <w:rsid w:val="000F6361"/>
    <w:rsid w:val="000F6A2A"/>
    <w:rsid w:val="00100455"/>
    <w:rsid w:val="00101BA3"/>
    <w:rsid w:val="00101EB8"/>
    <w:rsid w:val="00102E82"/>
    <w:rsid w:val="00102EB2"/>
    <w:rsid w:val="00104572"/>
    <w:rsid w:val="00106CF9"/>
    <w:rsid w:val="0010764E"/>
    <w:rsid w:val="001101D6"/>
    <w:rsid w:val="001107D0"/>
    <w:rsid w:val="00111B67"/>
    <w:rsid w:val="00112FA3"/>
    <w:rsid w:val="00115AF4"/>
    <w:rsid w:val="00121410"/>
    <w:rsid w:val="00121D53"/>
    <w:rsid w:val="00123338"/>
    <w:rsid w:val="00126E7D"/>
    <w:rsid w:val="00130CDF"/>
    <w:rsid w:val="001319F7"/>
    <w:rsid w:val="001368DC"/>
    <w:rsid w:val="00136DFF"/>
    <w:rsid w:val="001406D4"/>
    <w:rsid w:val="00147198"/>
    <w:rsid w:val="00150394"/>
    <w:rsid w:val="00150D6C"/>
    <w:rsid w:val="001549FA"/>
    <w:rsid w:val="0015505C"/>
    <w:rsid w:val="00155739"/>
    <w:rsid w:val="00155A41"/>
    <w:rsid w:val="001573F7"/>
    <w:rsid w:val="0016069F"/>
    <w:rsid w:val="00162260"/>
    <w:rsid w:val="00162421"/>
    <w:rsid w:val="00162AE6"/>
    <w:rsid w:val="00163D25"/>
    <w:rsid w:val="00164895"/>
    <w:rsid w:val="001754B2"/>
    <w:rsid w:val="001803C0"/>
    <w:rsid w:val="00180747"/>
    <w:rsid w:val="00180AB6"/>
    <w:rsid w:val="00182144"/>
    <w:rsid w:val="001829AB"/>
    <w:rsid w:val="001832C7"/>
    <w:rsid w:val="001845B7"/>
    <w:rsid w:val="00185504"/>
    <w:rsid w:val="00185A47"/>
    <w:rsid w:val="00193AD6"/>
    <w:rsid w:val="00193CC5"/>
    <w:rsid w:val="00194E5F"/>
    <w:rsid w:val="00195227"/>
    <w:rsid w:val="001966EE"/>
    <w:rsid w:val="001A1CF2"/>
    <w:rsid w:val="001A3614"/>
    <w:rsid w:val="001A6EEB"/>
    <w:rsid w:val="001A75C3"/>
    <w:rsid w:val="001B0F9F"/>
    <w:rsid w:val="001B1504"/>
    <w:rsid w:val="001B1684"/>
    <w:rsid w:val="001B22DB"/>
    <w:rsid w:val="001B441A"/>
    <w:rsid w:val="001B6538"/>
    <w:rsid w:val="001B68E9"/>
    <w:rsid w:val="001B7377"/>
    <w:rsid w:val="001C0EB6"/>
    <w:rsid w:val="001C1272"/>
    <w:rsid w:val="001C3779"/>
    <w:rsid w:val="001C43E2"/>
    <w:rsid w:val="001C4645"/>
    <w:rsid w:val="001C7279"/>
    <w:rsid w:val="001D03FF"/>
    <w:rsid w:val="001D3619"/>
    <w:rsid w:val="001D664B"/>
    <w:rsid w:val="001E0A60"/>
    <w:rsid w:val="001E0D46"/>
    <w:rsid w:val="001E320D"/>
    <w:rsid w:val="001E382C"/>
    <w:rsid w:val="001E5600"/>
    <w:rsid w:val="001E5B9E"/>
    <w:rsid w:val="001F0C81"/>
    <w:rsid w:val="001F10D6"/>
    <w:rsid w:val="001F1960"/>
    <w:rsid w:val="001F256E"/>
    <w:rsid w:val="001F4901"/>
    <w:rsid w:val="001F59A3"/>
    <w:rsid w:val="00200EB2"/>
    <w:rsid w:val="002026E5"/>
    <w:rsid w:val="002036A5"/>
    <w:rsid w:val="00204122"/>
    <w:rsid w:val="0020516B"/>
    <w:rsid w:val="00207671"/>
    <w:rsid w:val="00207A34"/>
    <w:rsid w:val="002129E3"/>
    <w:rsid w:val="0021307C"/>
    <w:rsid w:val="00217385"/>
    <w:rsid w:val="00217CC1"/>
    <w:rsid w:val="00220990"/>
    <w:rsid w:val="002212A1"/>
    <w:rsid w:val="00222AF0"/>
    <w:rsid w:val="0022383E"/>
    <w:rsid w:val="00223B29"/>
    <w:rsid w:val="00223C4E"/>
    <w:rsid w:val="00225AA3"/>
    <w:rsid w:val="00227A2C"/>
    <w:rsid w:val="00232B03"/>
    <w:rsid w:val="00233BCB"/>
    <w:rsid w:val="00233EBF"/>
    <w:rsid w:val="00234CD3"/>
    <w:rsid w:val="002356DE"/>
    <w:rsid w:val="0023784F"/>
    <w:rsid w:val="00237A15"/>
    <w:rsid w:val="00237EE2"/>
    <w:rsid w:val="00243871"/>
    <w:rsid w:val="002441FF"/>
    <w:rsid w:val="002449FF"/>
    <w:rsid w:val="0024547F"/>
    <w:rsid w:val="00245ADF"/>
    <w:rsid w:val="00247763"/>
    <w:rsid w:val="002477B0"/>
    <w:rsid w:val="00250D6C"/>
    <w:rsid w:val="00250E98"/>
    <w:rsid w:val="0025214B"/>
    <w:rsid w:val="002536A8"/>
    <w:rsid w:val="0025379E"/>
    <w:rsid w:val="00253B66"/>
    <w:rsid w:val="002545C5"/>
    <w:rsid w:val="002555F8"/>
    <w:rsid w:val="00257CE8"/>
    <w:rsid w:val="00262446"/>
    <w:rsid w:val="002650ED"/>
    <w:rsid w:val="00265719"/>
    <w:rsid w:val="0026776A"/>
    <w:rsid w:val="00272A41"/>
    <w:rsid w:val="002759D6"/>
    <w:rsid w:val="0027728F"/>
    <w:rsid w:val="002806D6"/>
    <w:rsid w:val="00280EBC"/>
    <w:rsid w:val="00281978"/>
    <w:rsid w:val="00284503"/>
    <w:rsid w:val="00284AE3"/>
    <w:rsid w:val="002907D4"/>
    <w:rsid w:val="002912E2"/>
    <w:rsid w:val="00291B59"/>
    <w:rsid w:val="0029211B"/>
    <w:rsid w:val="00293E0A"/>
    <w:rsid w:val="002942A7"/>
    <w:rsid w:val="0029559E"/>
    <w:rsid w:val="002961EA"/>
    <w:rsid w:val="002962E2"/>
    <w:rsid w:val="002969EA"/>
    <w:rsid w:val="00296EE5"/>
    <w:rsid w:val="002973A5"/>
    <w:rsid w:val="002A17B7"/>
    <w:rsid w:val="002A22C5"/>
    <w:rsid w:val="002A305A"/>
    <w:rsid w:val="002A4459"/>
    <w:rsid w:val="002A78B3"/>
    <w:rsid w:val="002B1384"/>
    <w:rsid w:val="002B32C7"/>
    <w:rsid w:val="002C08EC"/>
    <w:rsid w:val="002C0D85"/>
    <w:rsid w:val="002C11FB"/>
    <w:rsid w:val="002C125C"/>
    <w:rsid w:val="002C1DBA"/>
    <w:rsid w:val="002C482B"/>
    <w:rsid w:val="002C5E3D"/>
    <w:rsid w:val="002C6E20"/>
    <w:rsid w:val="002C71A2"/>
    <w:rsid w:val="002C79DF"/>
    <w:rsid w:val="002D2C24"/>
    <w:rsid w:val="002D37E8"/>
    <w:rsid w:val="002D3BD5"/>
    <w:rsid w:val="002D3E77"/>
    <w:rsid w:val="002D44A4"/>
    <w:rsid w:val="002D4B7E"/>
    <w:rsid w:val="002D747A"/>
    <w:rsid w:val="002D780A"/>
    <w:rsid w:val="002E2549"/>
    <w:rsid w:val="002E2586"/>
    <w:rsid w:val="002E2B2B"/>
    <w:rsid w:val="002E2BC2"/>
    <w:rsid w:val="002E3530"/>
    <w:rsid w:val="002E615A"/>
    <w:rsid w:val="002E7889"/>
    <w:rsid w:val="002F1C48"/>
    <w:rsid w:val="002F1D58"/>
    <w:rsid w:val="002F2CBD"/>
    <w:rsid w:val="002F38F6"/>
    <w:rsid w:val="002F7C2F"/>
    <w:rsid w:val="003023D4"/>
    <w:rsid w:val="00303197"/>
    <w:rsid w:val="003032E9"/>
    <w:rsid w:val="00305B8A"/>
    <w:rsid w:val="00306518"/>
    <w:rsid w:val="00306668"/>
    <w:rsid w:val="003132F9"/>
    <w:rsid w:val="00313582"/>
    <w:rsid w:val="003150FC"/>
    <w:rsid w:val="0031618A"/>
    <w:rsid w:val="00317EDC"/>
    <w:rsid w:val="00320855"/>
    <w:rsid w:val="00322BE4"/>
    <w:rsid w:val="003244AC"/>
    <w:rsid w:val="0032510E"/>
    <w:rsid w:val="00326F40"/>
    <w:rsid w:val="003308A0"/>
    <w:rsid w:val="00330E21"/>
    <w:rsid w:val="003335A2"/>
    <w:rsid w:val="00334CBA"/>
    <w:rsid w:val="003358C6"/>
    <w:rsid w:val="00336327"/>
    <w:rsid w:val="00336E50"/>
    <w:rsid w:val="00342430"/>
    <w:rsid w:val="00343754"/>
    <w:rsid w:val="00343A6A"/>
    <w:rsid w:val="0034517F"/>
    <w:rsid w:val="0034523A"/>
    <w:rsid w:val="00346E2C"/>
    <w:rsid w:val="00346F14"/>
    <w:rsid w:val="0035781C"/>
    <w:rsid w:val="00360A30"/>
    <w:rsid w:val="0036219B"/>
    <w:rsid w:val="00362E84"/>
    <w:rsid w:val="00362FA0"/>
    <w:rsid w:val="00363D3B"/>
    <w:rsid w:val="00364321"/>
    <w:rsid w:val="00365AB8"/>
    <w:rsid w:val="00365CB7"/>
    <w:rsid w:val="00367622"/>
    <w:rsid w:val="00371079"/>
    <w:rsid w:val="003711A5"/>
    <w:rsid w:val="003713DF"/>
    <w:rsid w:val="00375B8A"/>
    <w:rsid w:val="0037663E"/>
    <w:rsid w:val="003819EA"/>
    <w:rsid w:val="00381E1A"/>
    <w:rsid w:val="00381FA8"/>
    <w:rsid w:val="003848B7"/>
    <w:rsid w:val="00386D5A"/>
    <w:rsid w:val="00390125"/>
    <w:rsid w:val="00391F80"/>
    <w:rsid w:val="003920C2"/>
    <w:rsid w:val="00392AAF"/>
    <w:rsid w:val="00393749"/>
    <w:rsid w:val="00393C0F"/>
    <w:rsid w:val="00395F23"/>
    <w:rsid w:val="003965E6"/>
    <w:rsid w:val="003A0A93"/>
    <w:rsid w:val="003A0E59"/>
    <w:rsid w:val="003A1823"/>
    <w:rsid w:val="003A2847"/>
    <w:rsid w:val="003A3690"/>
    <w:rsid w:val="003A48F8"/>
    <w:rsid w:val="003A4A0E"/>
    <w:rsid w:val="003A7832"/>
    <w:rsid w:val="003B2920"/>
    <w:rsid w:val="003B3CA6"/>
    <w:rsid w:val="003B3F3D"/>
    <w:rsid w:val="003B61C9"/>
    <w:rsid w:val="003B6C94"/>
    <w:rsid w:val="003B7115"/>
    <w:rsid w:val="003B7610"/>
    <w:rsid w:val="003C0509"/>
    <w:rsid w:val="003C08B9"/>
    <w:rsid w:val="003C181D"/>
    <w:rsid w:val="003C3195"/>
    <w:rsid w:val="003C5593"/>
    <w:rsid w:val="003D1695"/>
    <w:rsid w:val="003D2A0C"/>
    <w:rsid w:val="003D5D7B"/>
    <w:rsid w:val="003D66DD"/>
    <w:rsid w:val="003D6A88"/>
    <w:rsid w:val="003D740E"/>
    <w:rsid w:val="003D76F0"/>
    <w:rsid w:val="003D7792"/>
    <w:rsid w:val="003E0440"/>
    <w:rsid w:val="003E2883"/>
    <w:rsid w:val="003E2DEB"/>
    <w:rsid w:val="003E5BAD"/>
    <w:rsid w:val="003E6585"/>
    <w:rsid w:val="003E6FFA"/>
    <w:rsid w:val="003E7FC1"/>
    <w:rsid w:val="003F3B53"/>
    <w:rsid w:val="003F5819"/>
    <w:rsid w:val="003F66A6"/>
    <w:rsid w:val="003F7DE4"/>
    <w:rsid w:val="00400319"/>
    <w:rsid w:val="00403F5F"/>
    <w:rsid w:val="004052C9"/>
    <w:rsid w:val="004064D8"/>
    <w:rsid w:val="00413833"/>
    <w:rsid w:val="00414138"/>
    <w:rsid w:val="004230BF"/>
    <w:rsid w:val="00424BE2"/>
    <w:rsid w:val="00431977"/>
    <w:rsid w:val="004326AC"/>
    <w:rsid w:val="00433CDB"/>
    <w:rsid w:val="00434533"/>
    <w:rsid w:val="00434774"/>
    <w:rsid w:val="00436A30"/>
    <w:rsid w:val="0043731D"/>
    <w:rsid w:val="004373B9"/>
    <w:rsid w:val="00440705"/>
    <w:rsid w:val="004409D2"/>
    <w:rsid w:val="00440F20"/>
    <w:rsid w:val="00441F6D"/>
    <w:rsid w:val="00442238"/>
    <w:rsid w:val="00442FF8"/>
    <w:rsid w:val="00447E9D"/>
    <w:rsid w:val="0045305C"/>
    <w:rsid w:val="00453F80"/>
    <w:rsid w:val="004557CE"/>
    <w:rsid w:val="00457266"/>
    <w:rsid w:val="00460B16"/>
    <w:rsid w:val="00464B21"/>
    <w:rsid w:val="00466B5F"/>
    <w:rsid w:val="0046746B"/>
    <w:rsid w:val="00470747"/>
    <w:rsid w:val="00472252"/>
    <w:rsid w:val="00472881"/>
    <w:rsid w:val="00472B93"/>
    <w:rsid w:val="00473F13"/>
    <w:rsid w:val="00476B8B"/>
    <w:rsid w:val="00477F7B"/>
    <w:rsid w:val="004803A5"/>
    <w:rsid w:val="004821AE"/>
    <w:rsid w:val="00483855"/>
    <w:rsid w:val="0048734D"/>
    <w:rsid w:val="00490C97"/>
    <w:rsid w:val="00491B75"/>
    <w:rsid w:val="00494167"/>
    <w:rsid w:val="004944C5"/>
    <w:rsid w:val="00495F7C"/>
    <w:rsid w:val="004961CB"/>
    <w:rsid w:val="004A0204"/>
    <w:rsid w:val="004A0290"/>
    <w:rsid w:val="004A1906"/>
    <w:rsid w:val="004A1C8A"/>
    <w:rsid w:val="004A57B1"/>
    <w:rsid w:val="004B0185"/>
    <w:rsid w:val="004B02C6"/>
    <w:rsid w:val="004B0348"/>
    <w:rsid w:val="004B1543"/>
    <w:rsid w:val="004B158A"/>
    <w:rsid w:val="004B16D9"/>
    <w:rsid w:val="004B1B21"/>
    <w:rsid w:val="004B25E6"/>
    <w:rsid w:val="004B3F04"/>
    <w:rsid w:val="004B53BA"/>
    <w:rsid w:val="004C2997"/>
    <w:rsid w:val="004C3D03"/>
    <w:rsid w:val="004C5577"/>
    <w:rsid w:val="004C7565"/>
    <w:rsid w:val="004C7F68"/>
    <w:rsid w:val="004D3B56"/>
    <w:rsid w:val="004D3C99"/>
    <w:rsid w:val="004D3D3D"/>
    <w:rsid w:val="004D513A"/>
    <w:rsid w:val="004D5C35"/>
    <w:rsid w:val="004D6583"/>
    <w:rsid w:val="004D6AA0"/>
    <w:rsid w:val="004D7ACE"/>
    <w:rsid w:val="004E0FC0"/>
    <w:rsid w:val="004E12BF"/>
    <w:rsid w:val="004E1EED"/>
    <w:rsid w:val="004E1FB0"/>
    <w:rsid w:val="004E22E6"/>
    <w:rsid w:val="004E2D40"/>
    <w:rsid w:val="004E41DB"/>
    <w:rsid w:val="004E4DDD"/>
    <w:rsid w:val="004F1B3A"/>
    <w:rsid w:val="004F1F30"/>
    <w:rsid w:val="004F3067"/>
    <w:rsid w:val="004F318C"/>
    <w:rsid w:val="004F3AAA"/>
    <w:rsid w:val="004F43D3"/>
    <w:rsid w:val="004F49E9"/>
    <w:rsid w:val="004F523C"/>
    <w:rsid w:val="004F6794"/>
    <w:rsid w:val="005019A5"/>
    <w:rsid w:val="0050296B"/>
    <w:rsid w:val="005066EC"/>
    <w:rsid w:val="00506FF2"/>
    <w:rsid w:val="00510CAC"/>
    <w:rsid w:val="00511219"/>
    <w:rsid w:val="00511F16"/>
    <w:rsid w:val="005122F1"/>
    <w:rsid w:val="0051238F"/>
    <w:rsid w:val="00513960"/>
    <w:rsid w:val="00515DDA"/>
    <w:rsid w:val="00517434"/>
    <w:rsid w:val="00517C71"/>
    <w:rsid w:val="0052543E"/>
    <w:rsid w:val="005278EF"/>
    <w:rsid w:val="00532DE5"/>
    <w:rsid w:val="005349A8"/>
    <w:rsid w:val="0053730B"/>
    <w:rsid w:val="005404FD"/>
    <w:rsid w:val="00543477"/>
    <w:rsid w:val="0054353E"/>
    <w:rsid w:val="005438D9"/>
    <w:rsid w:val="00544A3C"/>
    <w:rsid w:val="005462DF"/>
    <w:rsid w:val="005501A3"/>
    <w:rsid w:val="00550B99"/>
    <w:rsid w:val="00550C53"/>
    <w:rsid w:val="005538C8"/>
    <w:rsid w:val="00556CA5"/>
    <w:rsid w:val="00557C3B"/>
    <w:rsid w:val="00557CDD"/>
    <w:rsid w:val="0056044E"/>
    <w:rsid w:val="005620BB"/>
    <w:rsid w:val="005653B4"/>
    <w:rsid w:val="00566148"/>
    <w:rsid w:val="005664F8"/>
    <w:rsid w:val="00566631"/>
    <w:rsid w:val="00567076"/>
    <w:rsid w:val="00567114"/>
    <w:rsid w:val="00571044"/>
    <w:rsid w:val="00574AAD"/>
    <w:rsid w:val="00576931"/>
    <w:rsid w:val="0057759A"/>
    <w:rsid w:val="00577B1C"/>
    <w:rsid w:val="0058090B"/>
    <w:rsid w:val="00581392"/>
    <w:rsid w:val="00584A22"/>
    <w:rsid w:val="00585DCE"/>
    <w:rsid w:val="00591FB6"/>
    <w:rsid w:val="0059759B"/>
    <w:rsid w:val="00597B6D"/>
    <w:rsid w:val="005A05AB"/>
    <w:rsid w:val="005A2798"/>
    <w:rsid w:val="005A31DF"/>
    <w:rsid w:val="005A342E"/>
    <w:rsid w:val="005A58E0"/>
    <w:rsid w:val="005A7F25"/>
    <w:rsid w:val="005B0909"/>
    <w:rsid w:val="005B0EE8"/>
    <w:rsid w:val="005B16E3"/>
    <w:rsid w:val="005B18A9"/>
    <w:rsid w:val="005B198F"/>
    <w:rsid w:val="005B48FB"/>
    <w:rsid w:val="005B5BE8"/>
    <w:rsid w:val="005B771F"/>
    <w:rsid w:val="005C052D"/>
    <w:rsid w:val="005C066A"/>
    <w:rsid w:val="005C0D33"/>
    <w:rsid w:val="005C6C1F"/>
    <w:rsid w:val="005C71C3"/>
    <w:rsid w:val="005D0EE8"/>
    <w:rsid w:val="005D6629"/>
    <w:rsid w:val="005D7011"/>
    <w:rsid w:val="005D774E"/>
    <w:rsid w:val="005D77D5"/>
    <w:rsid w:val="005E1688"/>
    <w:rsid w:val="005E2408"/>
    <w:rsid w:val="005E4AFF"/>
    <w:rsid w:val="005E59B9"/>
    <w:rsid w:val="005E67A7"/>
    <w:rsid w:val="005F015E"/>
    <w:rsid w:val="005F04F5"/>
    <w:rsid w:val="005F0DAD"/>
    <w:rsid w:val="005F15C8"/>
    <w:rsid w:val="005F1642"/>
    <w:rsid w:val="005F1E1F"/>
    <w:rsid w:val="005F2483"/>
    <w:rsid w:val="005F2952"/>
    <w:rsid w:val="005F40BF"/>
    <w:rsid w:val="005F7764"/>
    <w:rsid w:val="005F7D51"/>
    <w:rsid w:val="006012E7"/>
    <w:rsid w:val="0060141A"/>
    <w:rsid w:val="00602364"/>
    <w:rsid w:val="00603AAE"/>
    <w:rsid w:val="006044F3"/>
    <w:rsid w:val="006052A5"/>
    <w:rsid w:val="006052D4"/>
    <w:rsid w:val="00605311"/>
    <w:rsid w:val="00605378"/>
    <w:rsid w:val="006055FD"/>
    <w:rsid w:val="00605D9C"/>
    <w:rsid w:val="0060601F"/>
    <w:rsid w:val="00606113"/>
    <w:rsid w:val="00606B9A"/>
    <w:rsid w:val="00606FCD"/>
    <w:rsid w:val="00611E44"/>
    <w:rsid w:val="0061231D"/>
    <w:rsid w:val="00617293"/>
    <w:rsid w:val="00621AB0"/>
    <w:rsid w:val="006226A0"/>
    <w:rsid w:val="00623339"/>
    <w:rsid w:val="0062511F"/>
    <w:rsid w:val="006252A9"/>
    <w:rsid w:val="00627743"/>
    <w:rsid w:val="00631D07"/>
    <w:rsid w:val="00634524"/>
    <w:rsid w:val="00635766"/>
    <w:rsid w:val="00635C36"/>
    <w:rsid w:val="00636A3E"/>
    <w:rsid w:val="00636E5D"/>
    <w:rsid w:val="006409CF"/>
    <w:rsid w:val="00640CE0"/>
    <w:rsid w:val="00642514"/>
    <w:rsid w:val="00642DE9"/>
    <w:rsid w:val="006431F6"/>
    <w:rsid w:val="00643AFB"/>
    <w:rsid w:val="00644ADD"/>
    <w:rsid w:val="00646DBC"/>
    <w:rsid w:val="00646F9F"/>
    <w:rsid w:val="00652F5F"/>
    <w:rsid w:val="00653984"/>
    <w:rsid w:val="00654A8E"/>
    <w:rsid w:val="00654C84"/>
    <w:rsid w:val="00656D21"/>
    <w:rsid w:val="00657335"/>
    <w:rsid w:val="00660102"/>
    <w:rsid w:val="00661DC3"/>
    <w:rsid w:val="00662D37"/>
    <w:rsid w:val="00663402"/>
    <w:rsid w:val="006640E3"/>
    <w:rsid w:val="00664281"/>
    <w:rsid w:val="00665CE0"/>
    <w:rsid w:val="00665D84"/>
    <w:rsid w:val="006662BA"/>
    <w:rsid w:val="006724D2"/>
    <w:rsid w:val="0067347A"/>
    <w:rsid w:val="0067562A"/>
    <w:rsid w:val="00675F23"/>
    <w:rsid w:val="00676986"/>
    <w:rsid w:val="006769BF"/>
    <w:rsid w:val="00677B36"/>
    <w:rsid w:val="006805F1"/>
    <w:rsid w:val="00682A9B"/>
    <w:rsid w:val="00682CB6"/>
    <w:rsid w:val="0068303E"/>
    <w:rsid w:val="00683B5F"/>
    <w:rsid w:val="0068514F"/>
    <w:rsid w:val="006868A9"/>
    <w:rsid w:val="0069106D"/>
    <w:rsid w:val="0069191B"/>
    <w:rsid w:val="006941EF"/>
    <w:rsid w:val="006953A5"/>
    <w:rsid w:val="00696D11"/>
    <w:rsid w:val="006A010C"/>
    <w:rsid w:val="006A01F7"/>
    <w:rsid w:val="006A13F5"/>
    <w:rsid w:val="006A14E2"/>
    <w:rsid w:val="006A2148"/>
    <w:rsid w:val="006A3F72"/>
    <w:rsid w:val="006A6F7B"/>
    <w:rsid w:val="006B2A14"/>
    <w:rsid w:val="006B3E50"/>
    <w:rsid w:val="006B536C"/>
    <w:rsid w:val="006B6C05"/>
    <w:rsid w:val="006B7598"/>
    <w:rsid w:val="006C2A0A"/>
    <w:rsid w:val="006C3AA0"/>
    <w:rsid w:val="006C47BA"/>
    <w:rsid w:val="006C50BD"/>
    <w:rsid w:val="006C5374"/>
    <w:rsid w:val="006C5B8A"/>
    <w:rsid w:val="006C7C6D"/>
    <w:rsid w:val="006D00B2"/>
    <w:rsid w:val="006D0DBE"/>
    <w:rsid w:val="006D0FBF"/>
    <w:rsid w:val="006D1503"/>
    <w:rsid w:val="006D3775"/>
    <w:rsid w:val="006D3CEB"/>
    <w:rsid w:val="006D407C"/>
    <w:rsid w:val="006D5AB8"/>
    <w:rsid w:val="006D6398"/>
    <w:rsid w:val="006D747F"/>
    <w:rsid w:val="006E16CF"/>
    <w:rsid w:val="006E23FD"/>
    <w:rsid w:val="006E267E"/>
    <w:rsid w:val="006E29BC"/>
    <w:rsid w:val="006E29FD"/>
    <w:rsid w:val="006E3B87"/>
    <w:rsid w:val="006E52CF"/>
    <w:rsid w:val="006E57E6"/>
    <w:rsid w:val="006F0215"/>
    <w:rsid w:val="006F13F0"/>
    <w:rsid w:val="006F171C"/>
    <w:rsid w:val="006F1773"/>
    <w:rsid w:val="006F17CB"/>
    <w:rsid w:val="006F2813"/>
    <w:rsid w:val="006F2D35"/>
    <w:rsid w:val="006F3AF4"/>
    <w:rsid w:val="006F6874"/>
    <w:rsid w:val="006F6DA8"/>
    <w:rsid w:val="006F6FE3"/>
    <w:rsid w:val="0070030D"/>
    <w:rsid w:val="007051E2"/>
    <w:rsid w:val="0070569C"/>
    <w:rsid w:val="00705BE0"/>
    <w:rsid w:val="00712DB4"/>
    <w:rsid w:val="007130B5"/>
    <w:rsid w:val="007134CF"/>
    <w:rsid w:val="007154C5"/>
    <w:rsid w:val="0072059D"/>
    <w:rsid w:val="00720BDD"/>
    <w:rsid w:val="0072195F"/>
    <w:rsid w:val="00721C49"/>
    <w:rsid w:val="00722D4A"/>
    <w:rsid w:val="007245F6"/>
    <w:rsid w:val="00727A3F"/>
    <w:rsid w:val="00727A66"/>
    <w:rsid w:val="00733667"/>
    <w:rsid w:val="007361C6"/>
    <w:rsid w:val="007373B9"/>
    <w:rsid w:val="007445B0"/>
    <w:rsid w:val="007455EB"/>
    <w:rsid w:val="00745881"/>
    <w:rsid w:val="00746979"/>
    <w:rsid w:val="00746E95"/>
    <w:rsid w:val="00747A6E"/>
    <w:rsid w:val="007504EC"/>
    <w:rsid w:val="00753A03"/>
    <w:rsid w:val="007558E3"/>
    <w:rsid w:val="0076019A"/>
    <w:rsid w:val="007604DA"/>
    <w:rsid w:val="00760D85"/>
    <w:rsid w:val="00762A95"/>
    <w:rsid w:val="00764908"/>
    <w:rsid w:val="00764FB5"/>
    <w:rsid w:val="007650FE"/>
    <w:rsid w:val="0077087D"/>
    <w:rsid w:val="00770D82"/>
    <w:rsid w:val="007733FA"/>
    <w:rsid w:val="0077474B"/>
    <w:rsid w:val="00775A33"/>
    <w:rsid w:val="00775D05"/>
    <w:rsid w:val="007765FC"/>
    <w:rsid w:val="00776C97"/>
    <w:rsid w:val="00777178"/>
    <w:rsid w:val="00777EDF"/>
    <w:rsid w:val="007807A5"/>
    <w:rsid w:val="007821E9"/>
    <w:rsid w:val="00785150"/>
    <w:rsid w:val="007854B0"/>
    <w:rsid w:val="00786C24"/>
    <w:rsid w:val="00791AFC"/>
    <w:rsid w:val="00792052"/>
    <w:rsid w:val="00792A47"/>
    <w:rsid w:val="00795C3B"/>
    <w:rsid w:val="0079693E"/>
    <w:rsid w:val="007A0F83"/>
    <w:rsid w:val="007A20D8"/>
    <w:rsid w:val="007A273F"/>
    <w:rsid w:val="007A2C11"/>
    <w:rsid w:val="007A7061"/>
    <w:rsid w:val="007B0CDA"/>
    <w:rsid w:val="007B3A7D"/>
    <w:rsid w:val="007B5809"/>
    <w:rsid w:val="007B62DA"/>
    <w:rsid w:val="007B645E"/>
    <w:rsid w:val="007B7F85"/>
    <w:rsid w:val="007C0504"/>
    <w:rsid w:val="007C0915"/>
    <w:rsid w:val="007C1DC3"/>
    <w:rsid w:val="007C51E5"/>
    <w:rsid w:val="007C68AF"/>
    <w:rsid w:val="007D10AE"/>
    <w:rsid w:val="007D3AEF"/>
    <w:rsid w:val="007D4DDC"/>
    <w:rsid w:val="007D5EBA"/>
    <w:rsid w:val="007D7739"/>
    <w:rsid w:val="007D78E7"/>
    <w:rsid w:val="007E2BFF"/>
    <w:rsid w:val="007E3334"/>
    <w:rsid w:val="007E4221"/>
    <w:rsid w:val="007E5E07"/>
    <w:rsid w:val="007E6AFA"/>
    <w:rsid w:val="007E7CAE"/>
    <w:rsid w:val="007E7DAE"/>
    <w:rsid w:val="007F0A6E"/>
    <w:rsid w:val="007F15A8"/>
    <w:rsid w:val="007F1FAE"/>
    <w:rsid w:val="007F21A5"/>
    <w:rsid w:val="007F28E2"/>
    <w:rsid w:val="007F2E24"/>
    <w:rsid w:val="007F4011"/>
    <w:rsid w:val="007F430E"/>
    <w:rsid w:val="007F5987"/>
    <w:rsid w:val="007F7681"/>
    <w:rsid w:val="008000A6"/>
    <w:rsid w:val="00800D1A"/>
    <w:rsid w:val="008016D7"/>
    <w:rsid w:val="00802360"/>
    <w:rsid w:val="008039F6"/>
    <w:rsid w:val="008043F6"/>
    <w:rsid w:val="00804CBA"/>
    <w:rsid w:val="00805904"/>
    <w:rsid w:val="00807F42"/>
    <w:rsid w:val="00811A47"/>
    <w:rsid w:val="00814086"/>
    <w:rsid w:val="0081420C"/>
    <w:rsid w:val="008145AD"/>
    <w:rsid w:val="00815159"/>
    <w:rsid w:val="0081584F"/>
    <w:rsid w:val="00822F75"/>
    <w:rsid w:val="00824CDD"/>
    <w:rsid w:val="00825DED"/>
    <w:rsid w:val="00825E2B"/>
    <w:rsid w:val="008267E2"/>
    <w:rsid w:val="00826B96"/>
    <w:rsid w:val="00826F23"/>
    <w:rsid w:val="00827DF3"/>
    <w:rsid w:val="00832CF4"/>
    <w:rsid w:val="00833537"/>
    <w:rsid w:val="00834B38"/>
    <w:rsid w:val="00836F73"/>
    <w:rsid w:val="00836FBC"/>
    <w:rsid w:val="008373EF"/>
    <w:rsid w:val="00837615"/>
    <w:rsid w:val="008401DC"/>
    <w:rsid w:val="008419B3"/>
    <w:rsid w:val="00842F9C"/>
    <w:rsid w:val="0084314F"/>
    <w:rsid w:val="00843639"/>
    <w:rsid w:val="008439EB"/>
    <w:rsid w:val="00843C94"/>
    <w:rsid w:val="00846EE8"/>
    <w:rsid w:val="00847A10"/>
    <w:rsid w:val="0085088E"/>
    <w:rsid w:val="00851221"/>
    <w:rsid w:val="00851DBF"/>
    <w:rsid w:val="008520FF"/>
    <w:rsid w:val="00854ACB"/>
    <w:rsid w:val="008566D9"/>
    <w:rsid w:val="00865367"/>
    <w:rsid w:val="008670A7"/>
    <w:rsid w:val="00870FF9"/>
    <w:rsid w:val="00871205"/>
    <w:rsid w:val="0087186E"/>
    <w:rsid w:val="0087261F"/>
    <w:rsid w:val="00872F92"/>
    <w:rsid w:val="008763C2"/>
    <w:rsid w:val="0087797C"/>
    <w:rsid w:val="00880502"/>
    <w:rsid w:val="00882CA9"/>
    <w:rsid w:val="00883BCF"/>
    <w:rsid w:val="00885F0A"/>
    <w:rsid w:val="00887859"/>
    <w:rsid w:val="00890FCC"/>
    <w:rsid w:val="008910AB"/>
    <w:rsid w:val="00892390"/>
    <w:rsid w:val="00892DE1"/>
    <w:rsid w:val="00894040"/>
    <w:rsid w:val="008942C8"/>
    <w:rsid w:val="008A0D00"/>
    <w:rsid w:val="008A15F0"/>
    <w:rsid w:val="008A2691"/>
    <w:rsid w:val="008A33CA"/>
    <w:rsid w:val="008A42D1"/>
    <w:rsid w:val="008A4399"/>
    <w:rsid w:val="008A6269"/>
    <w:rsid w:val="008A6D34"/>
    <w:rsid w:val="008B0777"/>
    <w:rsid w:val="008B0892"/>
    <w:rsid w:val="008B0C1F"/>
    <w:rsid w:val="008B2146"/>
    <w:rsid w:val="008B6F57"/>
    <w:rsid w:val="008C27F8"/>
    <w:rsid w:val="008C3608"/>
    <w:rsid w:val="008C5739"/>
    <w:rsid w:val="008C72C8"/>
    <w:rsid w:val="008D2396"/>
    <w:rsid w:val="008D2A19"/>
    <w:rsid w:val="008D4D9A"/>
    <w:rsid w:val="008D5A64"/>
    <w:rsid w:val="008E0B95"/>
    <w:rsid w:val="008E2911"/>
    <w:rsid w:val="008E2CF1"/>
    <w:rsid w:val="008E4B7A"/>
    <w:rsid w:val="008E4CFC"/>
    <w:rsid w:val="008E55E6"/>
    <w:rsid w:val="008E7A07"/>
    <w:rsid w:val="008E7A54"/>
    <w:rsid w:val="008F1247"/>
    <w:rsid w:val="008F2CC6"/>
    <w:rsid w:val="008F63C6"/>
    <w:rsid w:val="0090209C"/>
    <w:rsid w:val="00910355"/>
    <w:rsid w:val="009103CA"/>
    <w:rsid w:val="00910F9F"/>
    <w:rsid w:val="00913AB1"/>
    <w:rsid w:val="00915B5A"/>
    <w:rsid w:val="00915C93"/>
    <w:rsid w:val="009161ED"/>
    <w:rsid w:val="00917A8A"/>
    <w:rsid w:val="00917F18"/>
    <w:rsid w:val="009211F1"/>
    <w:rsid w:val="00921411"/>
    <w:rsid w:val="00921CBE"/>
    <w:rsid w:val="009220AD"/>
    <w:rsid w:val="00922B1A"/>
    <w:rsid w:val="00924419"/>
    <w:rsid w:val="009332BE"/>
    <w:rsid w:val="0093467C"/>
    <w:rsid w:val="00935283"/>
    <w:rsid w:val="0093651D"/>
    <w:rsid w:val="00936F4B"/>
    <w:rsid w:val="0094031A"/>
    <w:rsid w:val="0094065A"/>
    <w:rsid w:val="00941385"/>
    <w:rsid w:val="009424F7"/>
    <w:rsid w:val="00946086"/>
    <w:rsid w:val="00946618"/>
    <w:rsid w:val="00950669"/>
    <w:rsid w:val="00951FAE"/>
    <w:rsid w:val="00951FF1"/>
    <w:rsid w:val="0095369F"/>
    <w:rsid w:val="009539EB"/>
    <w:rsid w:val="0095449C"/>
    <w:rsid w:val="00954940"/>
    <w:rsid w:val="00954E43"/>
    <w:rsid w:val="00955838"/>
    <w:rsid w:val="00956750"/>
    <w:rsid w:val="00960016"/>
    <w:rsid w:val="0096219D"/>
    <w:rsid w:val="0096297F"/>
    <w:rsid w:val="00962A71"/>
    <w:rsid w:val="0096359B"/>
    <w:rsid w:val="009646F7"/>
    <w:rsid w:val="00965C90"/>
    <w:rsid w:val="009704E7"/>
    <w:rsid w:val="009730E3"/>
    <w:rsid w:val="00973F4B"/>
    <w:rsid w:val="00974A60"/>
    <w:rsid w:val="00975A85"/>
    <w:rsid w:val="00975E5B"/>
    <w:rsid w:val="00976D30"/>
    <w:rsid w:val="00980EE4"/>
    <w:rsid w:val="009818E0"/>
    <w:rsid w:val="00982786"/>
    <w:rsid w:val="00987AB8"/>
    <w:rsid w:val="009907D0"/>
    <w:rsid w:val="00991762"/>
    <w:rsid w:val="009946C7"/>
    <w:rsid w:val="00994936"/>
    <w:rsid w:val="00996B6D"/>
    <w:rsid w:val="00997584"/>
    <w:rsid w:val="009A2615"/>
    <w:rsid w:val="009A2659"/>
    <w:rsid w:val="009A32A8"/>
    <w:rsid w:val="009A374B"/>
    <w:rsid w:val="009A5C72"/>
    <w:rsid w:val="009A5F9C"/>
    <w:rsid w:val="009A7E0C"/>
    <w:rsid w:val="009B0CED"/>
    <w:rsid w:val="009B2F04"/>
    <w:rsid w:val="009B46FD"/>
    <w:rsid w:val="009B4CB1"/>
    <w:rsid w:val="009B6657"/>
    <w:rsid w:val="009B6D20"/>
    <w:rsid w:val="009B70D8"/>
    <w:rsid w:val="009B7DA8"/>
    <w:rsid w:val="009C1FCE"/>
    <w:rsid w:val="009C2532"/>
    <w:rsid w:val="009C3299"/>
    <w:rsid w:val="009C5E20"/>
    <w:rsid w:val="009C63EF"/>
    <w:rsid w:val="009D2ADC"/>
    <w:rsid w:val="009D58D5"/>
    <w:rsid w:val="009D7C1A"/>
    <w:rsid w:val="009E052C"/>
    <w:rsid w:val="009E1EF4"/>
    <w:rsid w:val="009E2E81"/>
    <w:rsid w:val="009E4DA9"/>
    <w:rsid w:val="009E7205"/>
    <w:rsid w:val="009F2867"/>
    <w:rsid w:val="009F2DE6"/>
    <w:rsid w:val="009F3698"/>
    <w:rsid w:val="009F68BF"/>
    <w:rsid w:val="009F6A7D"/>
    <w:rsid w:val="009F7673"/>
    <w:rsid w:val="009F7D98"/>
    <w:rsid w:val="00A02DD2"/>
    <w:rsid w:val="00A03168"/>
    <w:rsid w:val="00A05551"/>
    <w:rsid w:val="00A11D1F"/>
    <w:rsid w:val="00A1204F"/>
    <w:rsid w:val="00A12DCA"/>
    <w:rsid w:val="00A12F56"/>
    <w:rsid w:val="00A13B22"/>
    <w:rsid w:val="00A1476D"/>
    <w:rsid w:val="00A14AFD"/>
    <w:rsid w:val="00A1667D"/>
    <w:rsid w:val="00A2339A"/>
    <w:rsid w:val="00A24385"/>
    <w:rsid w:val="00A26CD9"/>
    <w:rsid w:val="00A27156"/>
    <w:rsid w:val="00A3031D"/>
    <w:rsid w:val="00A32E9A"/>
    <w:rsid w:val="00A351EB"/>
    <w:rsid w:val="00A36AE3"/>
    <w:rsid w:val="00A37D34"/>
    <w:rsid w:val="00A40999"/>
    <w:rsid w:val="00A45F31"/>
    <w:rsid w:val="00A46CF7"/>
    <w:rsid w:val="00A4764F"/>
    <w:rsid w:val="00A50E1B"/>
    <w:rsid w:val="00A5325A"/>
    <w:rsid w:val="00A53F50"/>
    <w:rsid w:val="00A54994"/>
    <w:rsid w:val="00A5528A"/>
    <w:rsid w:val="00A57ED0"/>
    <w:rsid w:val="00A60428"/>
    <w:rsid w:val="00A616E3"/>
    <w:rsid w:val="00A62587"/>
    <w:rsid w:val="00A6545D"/>
    <w:rsid w:val="00A65EC1"/>
    <w:rsid w:val="00A65ED7"/>
    <w:rsid w:val="00A66C8F"/>
    <w:rsid w:val="00A700A5"/>
    <w:rsid w:val="00A733C2"/>
    <w:rsid w:val="00A7422E"/>
    <w:rsid w:val="00A75B1B"/>
    <w:rsid w:val="00A77DE6"/>
    <w:rsid w:val="00A82614"/>
    <w:rsid w:val="00A83547"/>
    <w:rsid w:val="00A8756E"/>
    <w:rsid w:val="00A91C6F"/>
    <w:rsid w:val="00A93AEC"/>
    <w:rsid w:val="00A950B0"/>
    <w:rsid w:val="00A95350"/>
    <w:rsid w:val="00A97E4B"/>
    <w:rsid w:val="00A97EC3"/>
    <w:rsid w:val="00AA10BA"/>
    <w:rsid w:val="00AA1EA2"/>
    <w:rsid w:val="00AA21A1"/>
    <w:rsid w:val="00AA6695"/>
    <w:rsid w:val="00AA72AA"/>
    <w:rsid w:val="00AA7327"/>
    <w:rsid w:val="00AB0722"/>
    <w:rsid w:val="00AB3F10"/>
    <w:rsid w:val="00AB6032"/>
    <w:rsid w:val="00AB7B45"/>
    <w:rsid w:val="00AC430F"/>
    <w:rsid w:val="00AC4720"/>
    <w:rsid w:val="00AC496B"/>
    <w:rsid w:val="00AC4CA7"/>
    <w:rsid w:val="00AC72B5"/>
    <w:rsid w:val="00AD1908"/>
    <w:rsid w:val="00AD2F69"/>
    <w:rsid w:val="00AD449A"/>
    <w:rsid w:val="00AD4D59"/>
    <w:rsid w:val="00AD5C21"/>
    <w:rsid w:val="00AD65D7"/>
    <w:rsid w:val="00AD693C"/>
    <w:rsid w:val="00AE0490"/>
    <w:rsid w:val="00AE198B"/>
    <w:rsid w:val="00AE1D32"/>
    <w:rsid w:val="00AE2395"/>
    <w:rsid w:val="00AE2DBA"/>
    <w:rsid w:val="00AE3F54"/>
    <w:rsid w:val="00AE491F"/>
    <w:rsid w:val="00AE5A10"/>
    <w:rsid w:val="00AE6BAF"/>
    <w:rsid w:val="00AF0977"/>
    <w:rsid w:val="00AF17F0"/>
    <w:rsid w:val="00AF1DAE"/>
    <w:rsid w:val="00AF5686"/>
    <w:rsid w:val="00AF5990"/>
    <w:rsid w:val="00AF6CB9"/>
    <w:rsid w:val="00B00FE3"/>
    <w:rsid w:val="00B02899"/>
    <w:rsid w:val="00B05329"/>
    <w:rsid w:val="00B05B74"/>
    <w:rsid w:val="00B066B1"/>
    <w:rsid w:val="00B06C35"/>
    <w:rsid w:val="00B10319"/>
    <w:rsid w:val="00B11992"/>
    <w:rsid w:val="00B12CE1"/>
    <w:rsid w:val="00B12DD0"/>
    <w:rsid w:val="00B13DE8"/>
    <w:rsid w:val="00B205B5"/>
    <w:rsid w:val="00B20C71"/>
    <w:rsid w:val="00B210F6"/>
    <w:rsid w:val="00B21391"/>
    <w:rsid w:val="00B230B9"/>
    <w:rsid w:val="00B24F88"/>
    <w:rsid w:val="00B25798"/>
    <w:rsid w:val="00B27A01"/>
    <w:rsid w:val="00B31F0F"/>
    <w:rsid w:val="00B321CF"/>
    <w:rsid w:val="00B32DCC"/>
    <w:rsid w:val="00B330BC"/>
    <w:rsid w:val="00B33135"/>
    <w:rsid w:val="00B345D4"/>
    <w:rsid w:val="00B352FD"/>
    <w:rsid w:val="00B36A87"/>
    <w:rsid w:val="00B37E9E"/>
    <w:rsid w:val="00B40763"/>
    <w:rsid w:val="00B409E0"/>
    <w:rsid w:val="00B424E0"/>
    <w:rsid w:val="00B42A47"/>
    <w:rsid w:val="00B43355"/>
    <w:rsid w:val="00B438CE"/>
    <w:rsid w:val="00B43CA2"/>
    <w:rsid w:val="00B44790"/>
    <w:rsid w:val="00B46462"/>
    <w:rsid w:val="00B47A13"/>
    <w:rsid w:val="00B47A1D"/>
    <w:rsid w:val="00B47F1A"/>
    <w:rsid w:val="00B50E37"/>
    <w:rsid w:val="00B51D15"/>
    <w:rsid w:val="00B52007"/>
    <w:rsid w:val="00B545E6"/>
    <w:rsid w:val="00B62F7A"/>
    <w:rsid w:val="00B64CFE"/>
    <w:rsid w:val="00B64D94"/>
    <w:rsid w:val="00B65FEA"/>
    <w:rsid w:val="00B704DF"/>
    <w:rsid w:val="00B70E32"/>
    <w:rsid w:val="00B7224D"/>
    <w:rsid w:val="00B7276C"/>
    <w:rsid w:val="00B737E1"/>
    <w:rsid w:val="00B81209"/>
    <w:rsid w:val="00B815DC"/>
    <w:rsid w:val="00B851C8"/>
    <w:rsid w:val="00B8557D"/>
    <w:rsid w:val="00B86B53"/>
    <w:rsid w:val="00B900F1"/>
    <w:rsid w:val="00B92262"/>
    <w:rsid w:val="00B943FF"/>
    <w:rsid w:val="00B95724"/>
    <w:rsid w:val="00B95B7D"/>
    <w:rsid w:val="00B95C18"/>
    <w:rsid w:val="00B965C0"/>
    <w:rsid w:val="00BA1AB4"/>
    <w:rsid w:val="00BA4F8A"/>
    <w:rsid w:val="00BA62B3"/>
    <w:rsid w:val="00BA66AB"/>
    <w:rsid w:val="00BA7300"/>
    <w:rsid w:val="00BA76F9"/>
    <w:rsid w:val="00BB2E55"/>
    <w:rsid w:val="00BB3D35"/>
    <w:rsid w:val="00BC13DA"/>
    <w:rsid w:val="00BC17A7"/>
    <w:rsid w:val="00BC1EA1"/>
    <w:rsid w:val="00BC2BE3"/>
    <w:rsid w:val="00BC36E5"/>
    <w:rsid w:val="00BC3CF6"/>
    <w:rsid w:val="00BC4550"/>
    <w:rsid w:val="00BC6B65"/>
    <w:rsid w:val="00BC749C"/>
    <w:rsid w:val="00BD0682"/>
    <w:rsid w:val="00BD08AE"/>
    <w:rsid w:val="00BD1CE5"/>
    <w:rsid w:val="00BD5576"/>
    <w:rsid w:val="00BD59E1"/>
    <w:rsid w:val="00BD5D31"/>
    <w:rsid w:val="00BD639B"/>
    <w:rsid w:val="00BD7392"/>
    <w:rsid w:val="00BE0BD0"/>
    <w:rsid w:val="00BE12AE"/>
    <w:rsid w:val="00BE25CD"/>
    <w:rsid w:val="00BE2723"/>
    <w:rsid w:val="00BE2FC7"/>
    <w:rsid w:val="00BE31DD"/>
    <w:rsid w:val="00BE77FB"/>
    <w:rsid w:val="00BF16EC"/>
    <w:rsid w:val="00BF3654"/>
    <w:rsid w:val="00BF3980"/>
    <w:rsid w:val="00BF7AE8"/>
    <w:rsid w:val="00C04186"/>
    <w:rsid w:val="00C04D49"/>
    <w:rsid w:val="00C053AE"/>
    <w:rsid w:val="00C07EF7"/>
    <w:rsid w:val="00C10C17"/>
    <w:rsid w:val="00C11CEA"/>
    <w:rsid w:val="00C14136"/>
    <w:rsid w:val="00C21C7D"/>
    <w:rsid w:val="00C21DBF"/>
    <w:rsid w:val="00C22A1F"/>
    <w:rsid w:val="00C24B4E"/>
    <w:rsid w:val="00C25FA6"/>
    <w:rsid w:val="00C26381"/>
    <w:rsid w:val="00C30877"/>
    <w:rsid w:val="00C3098B"/>
    <w:rsid w:val="00C319AE"/>
    <w:rsid w:val="00C334D8"/>
    <w:rsid w:val="00C348F1"/>
    <w:rsid w:val="00C35C0D"/>
    <w:rsid w:val="00C40D29"/>
    <w:rsid w:val="00C41F2A"/>
    <w:rsid w:val="00C4368E"/>
    <w:rsid w:val="00C43C2B"/>
    <w:rsid w:val="00C44144"/>
    <w:rsid w:val="00C51543"/>
    <w:rsid w:val="00C5229D"/>
    <w:rsid w:val="00C522F7"/>
    <w:rsid w:val="00C52997"/>
    <w:rsid w:val="00C5326E"/>
    <w:rsid w:val="00C5391C"/>
    <w:rsid w:val="00C54052"/>
    <w:rsid w:val="00C54ACF"/>
    <w:rsid w:val="00C5514B"/>
    <w:rsid w:val="00C55213"/>
    <w:rsid w:val="00C55697"/>
    <w:rsid w:val="00C56BDD"/>
    <w:rsid w:val="00C57603"/>
    <w:rsid w:val="00C602E4"/>
    <w:rsid w:val="00C62618"/>
    <w:rsid w:val="00C65FA7"/>
    <w:rsid w:val="00C66B29"/>
    <w:rsid w:val="00C66D8E"/>
    <w:rsid w:val="00C67955"/>
    <w:rsid w:val="00C706DE"/>
    <w:rsid w:val="00C7082A"/>
    <w:rsid w:val="00C73C85"/>
    <w:rsid w:val="00C760CF"/>
    <w:rsid w:val="00C81583"/>
    <w:rsid w:val="00C92E35"/>
    <w:rsid w:val="00C93DC2"/>
    <w:rsid w:val="00C9414B"/>
    <w:rsid w:val="00C947ED"/>
    <w:rsid w:val="00C95839"/>
    <w:rsid w:val="00C967B9"/>
    <w:rsid w:val="00CA4454"/>
    <w:rsid w:val="00CA4B18"/>
    <w:rsid w:val="00CA5868"/>
    <w:rsid w:val="00CA5B30"/>
    <w:rsid w:val="00CA7DFD"/>
    <w:rsid w:val="00CB05FB"/>
    <w:rsid w:val="00CB1973"/>
    <w:rsid w:val="00CB1E8F"/>
    <w:rsid w:val="00CB2CCD"/>
    <w:rsid w:val="00CB5851"/>
    <w:rsid w:val="00CB6F8D"/>
    <w:rsid w:val="00CC1F53"/>
    <w:rsid w:val="00CC4235"/>
    <w:rsid w:val="00CC5EE0"/>
    <w:rsid w:val="00CC745D"/>
    <w:rsid w:val="00CC7B0D"/>
    <w:rsid w:val="00CC7EB1"/>
    <w:rsid w:val="00CD03DC"/>
    <w:rsid w:val="00CD0A44"/>
    <w:rsid w:val="00CD2319"/>
    <w:rsid w:val="00CD2AB9"/>
    <w:rsid w:val="00CD2B5C"/>
    <w:rsid w:val="00CD2C77"/>
    <w:rsid w:val="00CD4751"/>
    <w:rsid w:val="00CD5C94"/>
    <w:rsid w:val="00CD5C9A"/>
    <w:rsid w:val="00CD768B"/>
    <w:rsid w:val="00CE19F1"/>
    <w:rsid w:val="00CE3853"/>
    <w:rsid w:val="00CE67A0"/>
    <w:rsid w:val="00CE7C6B"/>
    <w:rsid w:val="00CF236D"/>
    <w:rsid w:val="00CF2B63"/>
    <w:rsid w:val="00CF3747"/>
    <w:rsid w:val="00CF418A"/>
    <w:rsid w:val="00CF67A5"/>
    <w:rsid w:val="00D0278A"/>
    <w:rsid w:val="00D03F4A"/>
    <w:rsid w:val="00D0578F"/>
    <w:rsid w:val="00D075DD"/>
    <w:rsid w:val="00D07902"/>
    <w:rsid w:val="00D13195"/>
    <w:rsid w:val="00D1383E"/>
    <w:rsid w:val="00D147C5"/>
    <w:rsid w:val="00D149D5"/>
    <w:rsid w:val="00D14EBE"/>
    <w:rsid w:val="00D21144"/>
    <w:rsid w:val="00D214E3"/>
    <w:rsid w:val="00D264E0"/>
    <w:rsid w:val="00D313D3"/>
    <w:rsid w:val="00D334E3"/>
    <w:rsid w:val="00D34E80"/>
    <w:rsid w:val="00D40493"/>
    <w:rsid w:val="00D4138D"/>
    <w:rsid w:val="00D41A24"/>
    <w:rsid w:val="00D41DBB"/>
    <w:rsid w:val="00D43BD0"/>
    <w:rsid w:val="00D462FD"/>
    <w:rsid w:val="00D503FC"/>
    <w:rsid w:val="00D5050D"/>
    <w:rsid w:val="00D520D5"/>
    <w:rsid w:val="00D54F32"/>
    <w:rsid w:val="00D556CA"/>
    <w:rsid w:val="00D568B7"/>
    <w:rsid w:val="00D611D2"/>
    <w:rsid w:val="00D61D74"/>
    <w:rsid w:val="00D66E40"/>
    <w:rsid w:val="00D70B39"/>
    <w:rsid w:val="00D71A4B"/>
    <w:rsid w:val="00D71E1A"/>
    <w:rsid w:val="00D722B8"/>
    <w:rsid w:val="00D73A5B"/>
    <w:rsid w:val="00D74568"/>
    <w:rsid w:val="00D7477B"/>
    <w:rsid w:val="00D74EAF"/>
    <w:rsid w:val="00D77EDE"/>
    <w:rsid w:val="00D801DE"/>
    <w:rsid w:val="00D81263"/>
    <w:rsid w:val="00D83ECF"/>
    <w:rsid w:val="00D8646F"/>
    <w:rsid w:val="00D86672"/>
    <w:rsid w:val="00D86910"/>
    <w:rsid w:val="00D876B2"/>
    <w:rsid w:val="00D8777E"/>
    <w:rsid w:val="00D913FD"/>
    <w:rsid w:val="00D92353"/>
    <w:rsid w:val="00D93A0A"/>
    <w:rsid w:val="00D94114"/>
    <w:rsid w:val="00D971E2"/>
    <w:rsid w:val="00DA145B"/>
    <w:rsid w:val="00DA323D"/>
    <w:rsid w:val="00DA3654"/>
    <w:rsid w:val="00DA4C99"/>
    <w:rsid w:val="00DA50D3"/>
    <w:rsid w:val="00DB0BBD"/>
    <w:rsid w:val="00DB0F60"/>
    <w:rsid w:val="00DB158C"/>
    <w:rsid w:val="00DB1638"/>
    <w:rsid w:val="00DB3700"/>
    <w:rsid w:val="00DB506B"/>
    <w:rsid w:val="00DC2561"/>
    <w:rsid w:val="00DC2657"/>
    <w:rsid w:val="00DC2882"/>
    <w:rsid w:val="00DC365A"/>
    <w:rsid w:val="00DC3E7B"/>
    <w:rsid w:val="00DC4878"/>
    <w:rsid w:val="00DC6AF3"/>
    <w:rsid w:val="00DC6BFE"/>
    <w:rsid w:val="00DC7C8B"/>
    <w:rsid w:val="00DD02F3"/>
    <w:rsid w:val="00DD185E"/>
    <w:rsid w:val="00DD1CFE"/>
    <w:rsid w:val="00DD3C3F"/>
    <w:rsid w:val="00DD410C"/>
    <w:rsid w:val="00DD667E"/>
    <w:rsid w:val="00DD7FAA"/>
    <w:rsid w:val="00DE1029"/>
    <w:rsid w:val="00DE2176"/>
    <w:rsid w:val="00DE2193"/>
    <w:rsid w:val="00DE50F8"/>
    <w:rsid w:val="00DF1AE0"/>
    <w:rsid w:val="00DF276E"/>
    <w:rsid w:val="00E000EB"/>
    <w:rsid w:val="00E01265"/>
    <w:rsid w:val="00E016A6"/>
    <w:rsid w:val="00E034F6"/>
    <w:rsid w:val="00E03624"/>
    <w:rsid w:val="00E0485D"/>
    <w:rsid w:val="00E0631F"/>
    <w:rsid w:val="00E07B39"/>
    <w:rsid w:val="00E1008E"/>
    <w:rsid w:val="00E105CC"/>
    <w:rsid w:val="00E12399"/>
    <w:rsid w:val="00E12CD4"/>
    <w:rsid w:val="00E13ECB"/>
    <w:rsid w:val="00E157B1"/>
    <w:rsid w:val="00E15D3B"/>
    <w:rsid w:val="00E201CB"/>
    <w:rsid w:val="00E21448"/>
    <w:rsid w:val="00E214BD"/>
    <w:rsid w:val="00E2211A"/>
    <w:rsid w:val="00E25C1B"/>
    <w:rsid w:val="00E32F69"/>
    <w:rsid w:val="00E33E44"/>
    <w:rsid w:val="00E34E7C"/>
    <w:rsid w:val="00E41B41"/>
    <w:rsid w:val="00E443A0"/>
    <w:rsid w:val="00E44A25"/>
    <w:rsid w:val="00E44CC3"/>
    <w:rsid w:val="00E45783"/>
    <w:rsid w:val="00E4595E"/>
    <w:rsid w:val="00E46341"/>
    <w:rsid w:val="00E47069"/>
    <w:rsid w:val="00E508EA"/>
    <w:rsid w:val="00E5264F"/>
    <w:rsid w:val="00E55948"/>
    <w:rsid w:val="00E5657E"/>
    <w:rsid w:val="00E5781A"/>
    <w:rsid w:val="00E64FE5"/>
    <w:rsid w:val="00E65279"/>
    <w:rsid w:val="00E65435"/>
    <w:rsid w:val="00E657E5"/>
    <w:rsid w:val="00E7018B"/>
    <w:rsid w:val="00E705C2"/>
    <w:rsid w:val="00E7081A"/>
    <w:rsid w:val="00E70C91"/>
    <w:rsid w:val="00E72447"/>
    <w:rsid w:val="00E760EF"/>
    <w:rsid w:val="00E76B5E"/>
    <w:rsid w:val="00E76DD6"/>
    <w:rsid w:val="00E77A0B"/>
    <w:rsid w:val="00E8023A"/>
    <w:rsid w:val="00E8063F"/>
    <w:rsid w:val="00E828B5"/>
    <w:rsid w:val="00E83D92"/>
    <w:rsid w:val="00E8555A"/>
    <w:rsid w:val="00E863C0"/>
    <w:rsid w:val="00E90601"/>
    <w:rsid w:val="00E91DA8"/>
    <w:rsid w:val="00E92252"/>
    <w:rsid w:val="00E92363"/>
    <w:rsid w:val="00E93FEE"/>
    <w:rsid w:val="00E940D0"/>
    <w:rsid w:val="00EA029C"/>
    <w:rsid w:val="00EA186B"/>
    <w:rsid w:val="00EA199A"/>
    <w:rsid w:val="00EA489B"/>
    <w:rsid w:val="00EA78DF"/>
    <w:rsid w:val="00EA7B52"/>
    <w:rsid w:val="00EA7D15"/>
    <w:rsid w:val="00EB01A7"/>
    <w:rsid w:val="00EB17C8"/>
    <w:rsid w:val="00EB203E"/>
    <w:rsid w:val="00EB2C23"/>
    <w:rsid w:val="00EB2C5E"/>
    <w:rsid w:val="00EB3E2B"/>
    <w:rsid w:val="00EB4B46"/>
    <w:rsid w:val="00EB5EAD"/>
    <w:rsid w:val="00EB5ECE"/>
    <w:rsid w:val="00EB623A"/>
    <w:rsid w:val="00EB6D07"/>
    <w:rsid w:val="00EC011F"/>
    <w:rsid w:val="00EC0953"/>
    <w:rsid w:val="00EC0B16"/>
    <w:rsid w:val="00EC0E6F"/>
    <w:rsid w:val="00EC2736"/>
    <w:rsid w:val="00EC2E54"/>
    <w:rsid w:val="00EC3833"/>
    <w:rsid w:val="00EC43F6"/>
    <w:rsid w:val="00EC4EA3"/>
    <w:rsid w:val="00ED05A3"/>
    <w:rsid w:val="00ED1460"/>
    <w:rsid w:val="00ED4D72"/>
    <w:rsid w:val="00ED7FD8"/>
    <w:rsid w:val="00EE1D75"/>
    <w:rsid w:val="00EE29E7"/>
    <w:rsid w:val="00EE3F36"/>
    <w:rsid w:val="00EE4C20"/>
    <w:rsid w:val="00EE5D21"/>
    <w:rsid w:val="00EE6439"/>
    <w:rsid w:val="00EE6473"/>
    <w:rsid w:val="00EF00F1"/>
    <w:rsid w:val="00EF0897"/>
    <w:rsid w:val="00EF0CB8"/>
    <w:rsid w:val="00EF5038"/>
    <w:rsid w:val="00EF51E2"/>
    <w:rsid w:val="00EF5753"/>
    <w:rsid w:val="00EF6914"/>
    <w:rsid w:val="00EF6A67"/>
    <w:rsid w:val="00EF71D1"/>
    <w:rsid w:val="00EF72D8"/>
    <w:rsid w:val="00F00315"/>
    <w:rsid w:val="00F02A3E"/>
    <w:rsid w:val="00F02D45"/>
    <w:rsid w:val="00F03A1C"/>
    <w:rsid w:val="00F05071"/>
    <w:rsid w:val="00F102A1"/>
    <w:rsid w:val="00F1457F"/>
    <w:rsid w:val="00F1539D"/>
    <w:rsid w:val="00F15AC2"/>
    <w:rsid w:val="00F160F6"/>
    <w:rsid w:val="00F166FD"/>
    <w:rsid w:val="00F16A36"/>
    <w:rsid w:val="00F20B44"/>
    <w:rsid w:val="00F22A11"/>
    <w:rsid w:val="00F2360E"/>
    <w:rsid w:val="00F249C3"/>
    <w:rsid w:val="00F253A1"/>
    <w:rsid w:val="00F3055E"/>
    <w:rsid w:val="00F31EFE"/>
    <w:rsid w:val="00F32068"/>
    <w:rsid w:val="00F32FB2"/>
    <w:rsid w:val="00F37CA3"/>
    <w:rsid w:val="00F400D1"/>
    <w:rsid w:val="00F407B8"/>
    <w:rsid w:val="00F441E4"/>
    <w:rsid w:val="00F478E3"/>
    <w:rsid w:val="00F51837"/>
    <w:rsid w:val="00F51D14"/>
    <w:rsid w:val="00F534F2"/>
    <w:rsid w:val="00F537C5"/>
    <w:rsid w:val="00F616E6"/>
    <w:rsid w:val="00F62B31"/>
    <w:rsid w:val="00F62F2A"/>
    <w:rsid w:val="00F632D8"/>
    <w:rsid w:val="00F63C58"/>
    <w:rsid w:val="00F749F3"/>
    <w:rsid w:val="00F750B4"/>
    <w:rsid w:val="00F7587D"/>
    <w:rsid w:val="00F76281"/>
    <w:rsid w:val="00F80752"/>
    <w:rsid w:val="00F829B7"/>
    <w:rsid w:val="00F83BE2"/>
    <w:rsid w:val="00F8681D"/>
    <w:rsid w:val="00F94805"/>
    <w:rsid w:val="00F955F3"/>
    <w:rsid w:val="00FA0482"/>
    <w:rsid w:val="00FA0F08"/>
    <w:rsid w:val="00FA13E0"/>
    <w:rsid w:val="00FA1A5A"/>
    <w:rsid w:val="00FA2891"/>
    <w:rsid w:val="00FA5491"/>
    <w:rsid w:val="00FA560D"/>
    <w:rsid w:val="00FA56CC"/>
    <w:rsid w:val="00FA7514"/>
    <w:rsid w:val="00FB0C51"/>
    <w:rsid w:val="00FB2E20"/>
    <w:rsid w:val="00FB3D1E"/>
    <w:rsid w:val="00FB3E6E"/>
    <w:rsid w:val="00FB426F"/>
    <w:rsid w:val="00FB4EDE"/>
    <w:rsid w:val="00FB6D46"/>
    <w:rsid w:val="00FC030C"/>
    <w:rsid w:val="00FC15CF"/>
    <w:rsid w:val="00FC1815"/>
    <w:rsid w:val="00FC231D"/>
    <w:rsid w:val="00FC2AC9"/>
    <w:rsid w:val="00FC4C4A"/>
    <w:rsid w:val="00FC65B0"/>
    <w:rsid w:val="00FC68D3"/>
    <w:rsid w:val="00FC6A04"/>
    <w:rsid w:val="00FC79CF"/>
    <w:rsid w:val="00FC7FA5"/>
    <w:rsid w:val="00FD11B0"/>
    <w:rsid w:val="00FD3C4B"/>
    <w:rsid w:val="00FD3F56"/>
    <w:rsid w:val="00FD3FA0"/>
    <w:rsid w:val="00FD4D8C"/>
    <w:rsid w:val="00FD5017"/>
    <w:rsid w:val="00FD622F"/>
    <w:rsid w:val="00FE0145"/>
    <w:rsid w:val="00FE018B"/>
    <w:rsid w:val="00FE02DA"/>
    <w:rsid w:val="00FE2956"/>
    <w:rsid w:val="00FE5145"/>
    <w:rsid w:val="00FE5D2D"/>
    <w:rsid w:val="00FE5EE7"/>
    <w:rsid w:val="00FE6B24"/>
    <w:rsid w:val="00FE6FE7"/>
    <w:rsid w:val="00FF39D4"/>
    <w:rsid w:val="00FF4179"/>
    <w:rsid w:val="00FF4E8D"/>
    <w:rsid w:val="00FF5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366C4D3A"/>
  <w15:chartTrackingRefBased/>
  <w15:docId w15:val="{8E6B62DE-4D81-465C-B46C-A10BFB17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FE5"/>
    <w:pPr>
      <w:spacing w:before="240" w:after="240"/>
    </w:pPr>
    <w:rPr>
      <w:rFonts w:ascii="Arial" w:hAnsi="Arial"/>
      <w:sz w:val="32"/>
      <w:szCs w:val="24"/>
      <w:lang w:val="en-US" w:eastAsia="en-US"/>
    </w:rPr>
  </w:style>
  <w:style w:type="paragraph" w:styleId="Heading1">
    <w:name w:val="heading 1"/>
    <w:basedOn w:val="Normal"/>
    <w:next w:val="Normal"/>
    <w:link w:val="Heading1Char"/>
    <w:qFormat/>
    <w:rsid w:val="00F32068"/>
    <w:pPr>
      <w:keepNext/>
      <w:spacing w:after="60"/>
      <w:outlineLvl w:val="0"/>
    </w:pPr>
    <w:rPr>
      <w:rFonts w:cs="Arial"/>
      <w:b/>
      <w:bCs/>
      <w:kern w:val="32"/>
      <w:sz w:val="48"/>
      <w:szCs w:val="48"/>
      <w:lang w:val="en-GB"/>
    </w:rPr>
  </w:style>
  <w:style w:type="paragraph" w:styleId="Heading2">
    <w:name w:val="heading 2"/>
    <w:basedOn w:val="Normal"/>
    <w:next w:val="Normal"/>
    <w:qFormat/>
    <w:rsid w:val="00A77DE6"/>
    <w:pPr>
      <w:keepNext/>
      <w:spacing w:after="60"/>
      <w:outlineLvl w:val="1"/>
    </w:pPr>
    <w:rPr>
      <w:rFonts w:cs="Arial"/>
      <w:b/>
      <w:bCs/>
      <w:iCs/>
      <w:sz w:val="40"/>
      <w:szCs w:val="40"/>
      <w:lang w:val="en-GB"/>
    </w:rPr>
  </w:style>
  <w:style w:type="paragraph" w:styleId="Heading3">
    <w:name w:val="heading 3"/>
    <w:basedOn w:val="Normal"/>
    <w:next w:val="Normal"/>
    <w:qFormat/>
    <w:rsid w:val="00A77DE6"/>
    <w:pPr>
      <w:keepNext/>
      <w:spacing w:after="60"/>
      <w:outlineLvl w:val="2"/>
    </w:pPr>
    <w:rPr>
      <w:rFonts w:cs="Arial"/>
      <w:b/>
      <w:bCs/>
      <w:szCs w:val="32"/>
      <w:lang w:val="en-GB"/>
    </w:rPr>
  </w:style>
  <w:style w:type="paragraph" w:styleId="Heading4">
    <w:name w:val="heading 4"/>
    <w:basedOn w:val="Normal"/>
    <w:next w:val="Normal"/>
    <w:qFormat/>
    <w:rsid w:val="00A77DE6"/>
    <w:pPr>
      <w:keepNext/>
      <w:spacing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115AF4"/>
    <w:pPr>
      <w:spacing w:after="60"/>
      <w:jc w:val="center"/>
      <w:outlineLvl w:val="0"/>
    </w:pPr>
    <w:rPr>
      <w:rFonts w:cs="Arial"/>
      <w:b/>
      <w:bCs/>
      <w:kern w:val="28"/>
      <w:szCs w:val="32"/>
    </w:rPr>
  </w:style>
  <w:style w:type="paragraph" w:styleId="TOCHeading">
    <w:name w:val="TOC Heading"/>
    <w:basedOn w:val="Heading1"/>
    <w:next w:val="Normal"/>
    <w:uiPriority w:val="39"/>
    <w:qFormat/>
    <w:rsid w:val="00B70E3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rsid w:val="00941385"/>
    <w:pPr>
      <w:tabs>
        <w:tab w:val="right" w:leader="dot" w:pos="8497"/>
      </w:tabs>
    </w:pPr>
    <w:rPr>
      <w:b/>
      <w:color w:val="000000"/>
    </w:rPr>
  </w:style>
  <w:style w:type="paragraph" w:styleId="TOC2">
    <w:name w:val="toc 2"/>
    <w:basedOn w:val="Normal"/>
    <w:next w:val="Normal"/>
    <w:autoRedefine/>
    <w:uiPriority w:val="39"/>
    <w:rsid w:val="00B70E32"/>
    <w:pPr>
      <w:ind w:left="320"/>
    </w:pPr>
  </w:style>
  <w:style w:type="paragraph" w:styleId="TOC3">
    <w:name w:val="toc 3"/>
    <w:basedOn w:val="Normal"/>
    <w:next w:val="Normal"/>
    <w:autoRedefine/>
    <w:uiPriority w:val="39"/>
    <w:rsid w:val="00B70E32"/>
    <w:pPr>
      <w:ind w:left="640"/>
    </w:pPr>
  </w:style>
  <w:style w:type="character" w:styleId="Hyperlink">
    <w:name w:val="Hyperlink"/>
    <w:uiPriority w:val="99"/>
    <w:unhideWhenUsed/>
    <w:rsid w:val="00B70E32"/>
    <w:rPr>
      <w:color w:val="0000FF"/>
      <w:u w:val="single"/>
    </w:rPr>
  </w:style>
  <w:style w:type="table" w:styleId="TableGrid">
    <w:name w:val="Table Grid"/>
    <w:basedOn w:val="TableNormal"/>
    <w:rsid w:val="00C43C2B"/>
    <w:pPr>
      <w:spacing w:before="240"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5435"/>
    <w:rPr>
      <w:rFonts w:ascii="Arial" w:hAnsi="Arial" w:cs="Arial"/>
      <w:b/>
      <w:bCs/>
      <w:kern w:val="32"/>
      <w:sz w:val="48"/>
      <w:szCs w:val="48"/>
      <w:lang w:val="en-GB" w:eastAsia="en-US" w:bidi="ar-SA"/>
    </w:rPr>
  </w:style>
  <w:style w:type="paragraph" w:styleId="NormalWeb">
    <w:name w:val="Normal (Web)"/>
    <w:basedOn w:val="Normal"/>
    <w:rsid w:val="00B92262"/>
    <w:pPr>
      <w:spacing w:before="100" w:beforeAutospacing="1" w:after="100" w:afterAutospacing="1"/>
    </w:pPr>
    <w:rPr>
      <w:rFonts w:ascii="Times New Roman" w:hAnsi="Times New Roman"/>
      <w:sz w:val="24"/>
    </w:rPr>
  </w:style>
  <w:style w:type="paragraph" w:styleId="BodyText">
    <w:name w:val="Body Text"/>
    <w:basedOn w:val="Normal"/>
    <w:rsid w:val="00517C71"/>
    <w:pPr>
      <w:spacing w:before="0" w:after="0"/>
    </w:pPr>
    <w:rPr>
      <w:sz w:val="36"/>
      <w:szCs w:val="20"/>
      <w:lang w:val="en-GB" w:eastAsia="en-GB"/>
    </w:rPr>
  </w:style>
  <w:style w:type="paragraph" w:styleId="Header">
    <w:name w:val="header"/>
    <w:basedOn w:val="Normal"/>
    <w:rsid w:val="00BA62B3"/>
    <w:pPr>
      <w:tabs>
        <w:tab w:val="center" w:pos="4320"/>
        <w:tab w:val="right" w:pos="8640"/>
      </w:tabs>
    </w:pPr>
  </w:style>
  <w:style w:type="paragraph" w:styleId="Footer">
    <w:name w:val="footer"/>
    <w:basedOn w:val="Normal"/>
    <w:rsid w:val="00BA62B3"/>
    <w:pPr>
      <w:tabs>
        <w:tab w:val="center" w:pos="4320"/>
        <w:tab w:val="right" w:pos="8640"/>
      </w:tabs>
    </w:pPr>
  </w:style>
  <w:style w:type="paragraph" w:styleId="BalloonText">
    <w:name w:val="Balloon Text"/>
    <w:basedOn w:val="Normal"/>
    <w:link w:val="BalloonTextChar"/>
    <w:rsid w:val="0070030D"/>
    <w:pPr>
      <w:spacing w:before="0" w:after="0"/>
    </w:pPr>
    <w:rPr>
      <w:rFonts w:ascii="Tahoma" w:hAnsi="Tahoma" w:cs="Tahoma"/>
      <w:sz w:val="16"/>
      <w:szCs w:val="16"/>
    </w:rPr>
  </w:style>
  <w:style w:type="character" w:customStyle="1" w:styleId="BalloonTextChar">
    <w:name w:val="Balloon Text Char"/>
    <w:link w:val="BalloonText"/>
    <w:rsid w:val="0070030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45734">
      <w:bodyDiv w:val="1"/>
      <w:marLeft w:val="0"/>
      <w:marRight w:val="0"/>
      <w:marTop w:val="0"/>
      <w:marBottom w:val="0"/>
      <w:divBdr>
        <w:top w:val="none" w:sz="0" w:space="0" w:color="auto"/>
        <w:left w:val="none" w:sz="0" w:space="0" w:color="auto"/>
        <w:bottom w:val="none" w:sz="0" w:space="0" w:color="auto"/>
        <w:right w:val="none" w:sz="0" w:space="0" w:color="auto"/>
      </w:divBdr>
      <w:divsChild>
        <w:div w:id="2039743332">
          <w:marLeft w:val="0"/>
          <w:marRight w:val="0"/>
          <w:marTop w:val="0"/>
          <w:marBottom w:val="0"/>
          <w:divBdr>
            <w:top w:val="none" w:sz="0" w:space="0" w:color="auto"/>
            <w:left w:val="none" w:sz="0" w:space="0" w:color="auto"/>
            <w:bottom w:val="none" w:sz="0" w:space="0" w:color="auto"/>
            <w:right w:val="none" w:sz="0" w:space="0" w:color="auto"/>
          </w:divBdr>
          <w:divsChild>
            <w:div w:id="1243636542">
              <w:marLeft w:val="0"/>
              <w:marRight w:val="0"/>
              <w:marTop w:val="0"/>
              <w:marBottom w:val="0"/>
              <w:divBdr>
                <w:top w:val="none" w:sz="0" w:space="0" w:color="auto"/>
                <w:left w:val="none" w:sz="0" w:space="0" w:color="auto"/>
                <w:bottom w:val="none" w:sz="0" w:space="0" w:color="auto"/>
                <w:right w:val="none" w:sz="0" w:space="0" w:color="auto"/>
              </w:divBdr>
              <w:divsChild>
                <w:div w:id="855969091">
                  <w:marLeft w:val="0"/>
                  <w:marRight w:val="0"/>
                  <w:marTop w:val="0"/>
                  <w:marBottom w:val="0"/>
                  <w:divBdr>
                    <w:top w:val="none" w:sz="0" w:space="0" w:color="auto"/>
                    <w:left w:val="none" w:sz="0" w:space="0" w:color="auto"/>
                    <w:bottom w:val="none" w:sz="0" w:space="0" w:color="auto"/>
                    <w:right w:val="none" w:sz="0" w:space="0" w:color="auto"/>
                  </w:divBdr>
                  <w:divsChild>
                    <w:div w:id="1181622722">
                      <w:marLeft w:val="0"/>
                      <w:marRight w:val="0"/>
                      <w:marTop w:val="0"/>
                      <w:marBottom w:val="0"/>
                      <w:divBdr>
                        <w:top w:val="none" w:sz="0" w:space="0" w:color="auto"/>
                        <w:left w:val="none" w:sz="0" w:space="0" w:color="auto"/>
                        <w:bottom w:val="none" w:sz="0" w:space="0" w:color="auto"/>
                        <w:right w:val="none" w:sz="0" w:space="0" w:color="auto"/>
                      </w:divBdr>
                      <w:divsChild>
                        <w:div w:id="965818210">
                          <w:marLeft w:val="0"/>
                          <w:marRight w:val="0"/>
                          <w:marTop w:val="0"/>
                          <w:marBottom w:val="0"/>
                          <w:divBdr>
                            <w:top w:val="none" w:sz="0" w:space="0" w:color="auto"/>
                            <w:left w:val="none" w:sz="0" w:space="0" w:color="auto"/>
                            <w:bottom w:val="none" w:sz="0" w:space="0" w:color="auto"/>
                            <w:right w:val="none" w:sz="0" w:space="0" w:color="auto"/>
                          </w:divBdr>
                          <w:divsChild>
                            <w:div w:id="1166870580">
                              <w:marLeft w:val="0"/>
                              <w:marRight w:val="0"/>
                              <w:marTop w:val="0"/>
                              <w:marBottom w:val="0"/>
                              <w:divBdr>
                                <w:top w:val="none" w:sz="0" w:space="0" w:color="auto"/>
                                <w:left w:val="none" w:sz="0" w:space="0" w:color="auto"/>
                                <w:bottom w:val="none" w:sz="0" w:space="0" w:color="auto"/>
                                <w:right w:val="none" w:sz="0" w:space="0" w:color="auto"/>
                              </w:divBdr>
                              <w:divsChild>
                                <w:div w:id="795179572">
                                  <w:marLeft w:val="0"/>
                                  <w:marRight w:val="0"/>
                                  <w:marTop w:val="0"/>
                                  <w:marBottom w:val="0"/>
                                  <w:divBdr>
                                    <w:top w:val="none" w:sz="0" w:space="0" w:color="auto"/>
                                    <w:left w:val="none" w:sz="0" w:space="0" w:color="auto"/>
                                    <w:bottom w:val="none" w:sz="0" w:space="0" w:color="auto"/>
                                    <w:right w:val="none" w:sz="0" w:space="0" w:color="auto"/>
                                  </w:divBdr>
                                  <w:divsChild>
                                    <w:div w:id="1495993199">
                                      <w:marLeft w:val="0"/>
                                      <w:marRight w:val="0"/>
                                      <w:marTop w:val="0"/>
                                      <w:marBottom w:val="0"/>
                                      <w:divBdr>
                                        <w:top w:val="none" w:sz="0" w:space="0" w:color="auto"/>
                                        <w:left w:val="none" w:sz="0" w:space="0" w:color="auto"/>
                                        <w:bottom w:val="none" w:sz="0" w:space="0" w:color="auto"/>
                                        <w:right w:val="none" w:sz="0" w:space="0" w:color="auto"/>
                                      </w:divBdr>
                                      <w:divsChild>
                                        <w:div w:id="120420453">
                                          <w:marLeft w:val="0"/>
                                          <w:marRight w:val="0"/>
                                          <w:marTop w:val="0"/>
                                          <w:marBottom w:val="0"/>
                                          <w:divBdr>
                                            <w:top w:val="none" w:sz="0" w:space="0" w:color="auto"/>
                                            <w:left w:val="none" w:sz="0" w:space="0" w:color="auto"/>
                                            <w:bottom w:val="none" w:sz="0" w:space="0" w:color="auto"/>
                                            <w:right w:val="none" w:sz="0" w:space="0" w:color="auto"/>
                                          </w:divBdr>
                                        </w:div>
                                        <w:div w:id="247234304">
                                          <w:marLeft w:val="0"/>
                                          <w:marRight w:val="0"/>
                                          <w:marTop w:val="0"/>
                                          <w:marBottom w:val="0"/>
                                          <w:divBdr>
                                            <w:top w:val="none" w:sz="0" w:space="0" w:color="auto"/>
                                            <w:left w:val="none" w:sz="0" w:space="0" w:color="auto"/>
                                            <w:bottom w:val="none" w:sz="0" w:space="0" w:color="auto"/>
                                            <w:right w:val="none" w:sz="0" w:space="0" w:color="auto"/>
                                          </w:divBdr>
                                          <w:divsChild>
                                            <w:div w:id="682049731">
                                              <w:marLeft w:val="0"/>
                                              <w:marRight w:val="0"/>
                                              <w:marTop w:val="0"/>
                                              <w:marBottom w:val="0"/>
                                              <w:divBdr>
                                                <w:top w:val="none" w:sz="0" w:space="0" w:color="auto"/>
                                                <w:left w:val="none" w:sz="0" w:space="0" w:color="auto"/>
                                                <w:bottom w:val="none" w:sz="0" w:space="0" w:color="auto"/>
                                                <w:right w:val="none" w:sz="0" w:space="0" w:color="auto"/>
                                              </w:divBdr>
                                              <w:divsChild>
                                                <w:div w:id="1700400487">
                                                  <w:marLeft w:val="0"/>
                                                  <w:marRight w:val="0"/>
                                                  <w:marTop w:val="0"/>
                                                  <w:marBottom w:val="0"/>
                                                  <w:divBdr>
                                                    <w:top w:val="none" w:sz="0" w:space="0" w:color="auto"/>
                                                    <w:left w:val="none" w:sz="0" w:space="0" w:color="auto"/>
                                                    <w:bottom w:val="none" w:sz="0" w:space="0" w:color="auto"/>
                                                    <w:right w:val="none" w:sz="0" w:space="0" w:color="auto"/>
                                                  </w:divBdr>
                                                </w:div>
                                              </w:divsChild>
                                            </w:div>
                                            <w:div w:id="1289775218">
                                              <w:marLeft w:val="0"/>
                                              <w:marRight w:val="0"/>
                                              <w:marTop w:val="0"/>
                                              <w:marBottom w:val="0"/>
                                              <w:divBdr>
                                                <w:top w:val="none" w:sz="0" w:space="0" w:color="auto"/>
                                                <w:left w:val="none" w:sz="0" w:space="0" w:color="auto"/>
                                                <w:bottom w:val="none" w:sz="0" w:space="0" w:color="auto"/>
                                                <w:right w:val="none" w:sz="0" w:space="0" w:color="auto"/>
                                              </w:divBdr>
                                              <w:divsChild>
                                                <w:div w:id="5610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707750">
      <w:bodyDiv w:val="1"/>
      <w:marLeft w:val="0"/>
      <w:marRight w:val="0"/>
      <w:marTop w:val="0"/>
      <w:marBottom w:val="0"/>
      <w:divBdr>
        <w:top w:val="none" w:sz="0" w:space="0" w:color="auto"/>
        <w:left w:val="none" w:sz="0" w:space="0" w:color="auto"/>
        <w:bottom w:val="none" w:sz="0" w:space="0" w:color="auto"/>
        <w:right w:val="none" w:sz="0" w:space="0" w:color="auto"/>
      </w:divBdr>
      <w:divsChild>
        <w:div w:id="1533153706">
          <w:marLeft w:val="0"/>
          <w:marRight w:val="0"/>
          <w:marTop w:val="0"/>
          <w:marBottom w:val="0"/>
          <w:divBdr>
            <w:top w:val="none" w:sz="0" w:space="0" w:color="auto"/>
            <w:left w:val="none" w:sz="0" w:space="0" w:color="auto"/>
            <w:bottom w:val="none" w:sz="0" w:space="0" w:color="auto"/>
            <w:right w:val="none" w:sz="0" w:space="0" w:color="auto"/>
          </w:divBdr>
          <w:divsChild>
            <w:div w:id="1926842806">
              <w:marLeft w:val="-225"/>
              <w:marRight w:val="-225"/>
              <w:marTop w:val="0"/>
              <w:marBottom w:val="0"/>
              <w:divBdr>
                <w:top w:val="none" w:sz="0" w:space="0" w:color="auto"/>
                <w:left w:val="none" w:sz="0" w:space="0" w:color="auto"/>
                <w:bottom w:val="none" w:sz="0" w:space="0" w:color="auto"/>
                <w:right w:val="none" w:sz="0" w:space="0" w:color="auto"/>
              </w:divBdr>
              <w:divsChild>
                <w:div w:id="15582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4993">
      <w:bodyDiv w:val="1"/>
      <w:marLeft w:val="0"/>
      <w:marRight w:val="0"/>
      <w:marTop w:val="0"/>
      <w:marBottom w:val="0"/>
      <w:divBdr>
        <w:top w:val="none" w:sz="0" w:space="0" w:color="auto"/>
        <w:left w:val="none" w:sz="0" w:space="0" w:color="auto"/>
        <w:bottom w:val="none" w:sz="0" w:space="0" w:color="auto"/>
        <w:right w:val="none" w:sz="0" w:space="0" w:color="auto"/>
      </w:divBdr>
      <w:divsChild>
        <w:div w:id="590719">
          <w:marLeft w:val="0"/>
          <w:marRight w:val="0"/>
          <w:marTop w:val="0"/>
          <w:marBottom w:val="0"/>
          <w:divBdr>
            <w:top w:val="none" w:sz="0" w:space="0" w:color="auto"/>
            <w:left w:val="none" w:sz="0" w:space="0" w:color="auto"/>
            <w:bottom w:val="none" w:sz="0" w:space="0" w:color="auto"/>
            <w:right w:val="none" w:sz="0" w:space="0" w:color="auto"/>
          </w:divBdr>
          <w:divsChild>
            <w:div w:id="1160458984">
              <w:marLeft w:val="0"/>
              <w:marRight w:val="0"/>
              <w:marTop w:val="0"/>
              <w:marBottom w:val="0"/>
              <w:divBdr>
                <w:top w:val="none" w:sz="0" w:space="0" w:color="auto"/>
                <w:left w:val="none" w:sz="0" w:space="0" w:color="auto"/>
                <w:bottom w:val="none" w:sz="0" w:space="0" w:color="auto"/>
                <w:right w:val="none" w:sz="0" w:space="0" w:color="auto"/>
              </w:divBdr>
              <w:divsChild>
                <w:div w:id="290481765">
                  <w:marLeft w:val="0"/>
                  <w:marRight w:val="0"/>
                  <w:marTop w:val="0"/>
                  <w:marBottom w:val="0"/>
                  <w:divBdr>
                    <w:top w:val="none" w:sz="0" w:space="0" w:color="auto"/>
                    <w:left w:val="none" w:sz="0" w:space="0" w:color="auto"/>
                    <w:bottom w:val="none" w:sz="0" w:space="0" w:color="auto"/>
                    <w:right w:val="none" w:sz="0" w:space="0" w:color="auto"/>
                  </w:divBdr>
                  <w:divsChild>
                    <w:div w:id="1233930028">
                      <w:marLeft w:val="0"/>
                      <w:marRight w:val="0"/>
                      <w:marTop w:val="0"/>
                      <w:marBottom w:val="0"/>
                      <w:divBdr>
                        <w:top w:val="none" w:sz="0" w:space="0" w:color="auto"/>
                        <w:left w:val="none" w:sz="0" w:space="0" w:color="auto"/>
                        <w:bottom w:val="none" w:sz="0" w:space="0" w:color="auto"/>
                        <w:right w:val="none" w:sz="0" w:space="0" w:color="auto"/>
                      </w:divBdr>
                      <w:divsChild>
                        <w:div w:id="259263117">
                          <w:marLeft w:val="0"/>
                          <w:marRight w:val="0"/>
                          <w:marTop w:val="0"/>
                          <w:marBottom w:val="0"/>
                          <w:divBdr>
                            <w:top w:val="none" w:sz="0" w:space="0" w:color="auto"/>
                            <w:left w:val="none" w:sz="0" w:space="0" w:color="auto"/>
                            <w:bottom w:val="none" w:sz="0" w:space="0" w:color="auto"/>
                            <w:right w:val="none" w:sz="0" w:space="0" w:color="auto"/>
                          </w:divBdr>
                          <w:divsChild>
                            <w:div w:id="595403579">
                              <w:marLeft w:val="0"/>
                              <w:marRight w:val="0"/>
                              <w:marTop w:val="0"/>
                              <w:marBottom w:val="0"/>
                              <w:divBdr>
                                <w:top w:val="none" w:sz="0" w:space="0" w:color="auto"/>
                                <w:left w:val="none" w:sz="0" w:space="0" w:color="auto"/>
                                <w:bottom w:val="none" w:sz="0" w:space="0" w:color="auto"/>
                                <w:right w:val="none" w:sz="0" w:space="0" w:color="auto"/>
                              </w:divBdr>
                              <w:divsChild>
                                <w:div w:id="43723583">
                                  <w:marLeft w:val="0"/>
                                  <w:marRight w:val="0"/>
                                  <w:marTop w:val="0"/>
                                  <w:marBottom w:val="0"/>
                                  <w:divBdr>
                                    <w:top w:val="none" w:sz="0" w:space="0" w:color="auto"/>
                                    <w:left w:val="none" w:sz="0" w:space="0" w:color="auto"/>
                                    <w:bottom w:val="none" w:sz="0" w:space="0" w:color="auto"/>
                                    <w:right w:val="none" w:sz="0" w:space="0" w:color="auto"/>
                                  </w:divBdr>
                                  <w:divsChild>
                                    <w:div w:id="842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702727">
      <w:bodyDiv w:val="1"/>
      <w:marLeft w:val="0"/>
      <w:marRight w:val="0"/>
      <w:marTop w:val="0"/>
      <w:marBottom w:val="0"/>
      <w:divBdr>
        <w:top w:val="none" w:sz="0" w:space="0" w:color="auto"/>
        <w:left w:val="none" w:sz="0" w:space="0" w:color="auto"/>
        <w:bottom w:val="none" w:sz="0" w:space="0" w:color="auto"/>
        <w:right w:val="none" w:sz="0" w:space="0" w:color="auto"/>
      </w:divBdr>
      <w:divsChild>
        <w:div w:id="1185948393">
          <w:marLeft w:val="0"/>
          <w:marRight w:val="0"/>
          <w:marTop w:val="0"/>
          <w:marBottom w:val="0"/>
          <w:divBdr>
            <w:top w:val="none" w:sz="0" w:space="0" w:color="auto"/>
            <w:left w:val="none" w:sz="0" w:space="0" w:color="auto"/>
            <w:bottom w:val="none" w:sz="0" w:space="0" w:color="auto"/>
            <w:right w:val="none" w:sz="0" w:space="0" w:color="auto"/>
          </w:divBdr>
          <w:divsChild>
            <w:div w:id="891960116">
              <w:marLeft w:val="0"/>
              <w:marRight w:val="0"/>
              <w:marTop w:val="0"/>
              <w:marBottom w:val="0"/>
              <w:divBdr>
                <w:top w:val="none" w:sz="0" w:space="0" w:color="auto"/>
                <w:left w:val="none" w:sz="0" w:space="0" w:color="auto"/>
                <w:bottom w:val="none" w:sz="0" w:space="0" w:color="auto"/>
                <w:right w:val="none" w:sz="0" w:space="0" w:color="auto"/>
              </w:divBdr>
              <w:divsChild>
                <w:div w:id="1449281726">
                  <w:marLeft w:val="0"/>
                  <w:marRight w:val="0"/>
                  <w:marTop w:val="0"/>
                  <w:marBottom w:val="0"/>
                  <w:divBdr>
                    <w:top w:val="none" w:sz="0" w:space="0" w:color="auto"/>
                    <w:left w:val="none" w:sz="0" w:space="0" w:color="auto"/>
                    <w:bottom w:val="none" w:sz="0" w:space="0" w:color="auto"/>
                    <w:right w:val="none" w:sz="0" w:space="0" w:color="auto"/>
                  </w:divBdr>
                  <w:divsChild>
                    <w:div w:id="1299726830">
                      <w:marLeft w:val="0"/>
                      <w:marRight w:val="0"/>
                      <w:marTop w:val="0"/>
                      <w:marBottom w:val="0"/>
                      <w:divBdr>
                        <w:top w:val="none" w:sz="0" w:space="0" w:color="auto"/>
                        <w:left w:val="none" w:sz="0" w:space="0" w:color="auto"/>
                        <w:bottom w:val="none" w:sz="0" w:space="0" w:color="auto"/>
                        <w:right w:val="none" w:sz="0" w:space="0" w:color="auto"/>
                      </w:divBdr>
                      <w:divsChild>
                        <w:div w:id="1252081544">
                          <w:marLeft w:val="0"/>
                          <w:marRight w:val="0"/>
                          <w:marTop w:val="0"/>
                          <w:marBottom w:val="0"/>
                          <w:divBdr>
                            <w:top w:val="none" w:sz="0" w:space="0" w:color="auto"/>
                            <w:left w:val="none" w:sz="0" w:space="0" w:color="auto"/>
                            <w:bottom w:val="none" w:sz="0" w:space="0" w:color="auto"/>
                            <w:right w:val="none" w:sz="0" w:space="0" w:color="auto"/>
                          </w:divBdr>
                          <w:divsChild>
                            <w:div w:id="231475659">
                              <w:marLeft w:val="0"/>
                              <w:marRight w:val="0"/>
                              <w:marTop w:val="0"/>
                              <w:marBottom w:val="0"/>
                              <w:divBdr>
                                <w:top w:val="none" w:sz="0" w:space="0" w:color="auto"/>
                                <w:left w:val="none" w:sz="0" w:space="0" w:color="auto"/>
                                <w:bottom w:val="none" w:sz="0" w:space="0" w:color="auto"/>
                                <w:right w:val="none" w:sz="0" w:space="0" w:color="auto"/>
                              </w:divBdr>
                              <w:divsChild>
                                <w:div w:id="330178449">
                                  <w:marLeft w:val="0"/>
                                  <w:marRight w:val="0"/>
                                  <w:marTop w:val="0"/>
                                  <w:marBottom w:val="0"/>
                                  <w:divBdr>
                                    <w:top w:val="none" w:sz="0" w:space="0" w:color="auto"/>
                                    <w:left w:val="none" w:sz="0" w:space="0" w:color="auto"/>
                                    <w:bottom w:val="none" w:sz="0" w:space="0" w:color="auto"/>
                                    <w:right w:val="none" w:sz="0" w:space="0" w:color="auto"/>
                                  </w:divBdr>
                                  <w:divsChild>
                                    <w:div w:id="115224573">
                                      <w:marLeft w:val="0"/>
                                      <w:marRight w:val="0"/>
                                      <w:marTop w:val="0"/>
                                      <w:marBottom w:val="0"/>
                                      <w:divBdr>
                                        <w:top w:val="none" w:sz="0" w:space="0" w:color="auto"/>
                                        <w:left w:val="none" w:sz="0" w:space="0" w:color="auto"/>
                                        <w:bottom w:val="none" w:sz="0" w:space="0" w:color="auto"/>
                                        <w:right w:val="none" w:sz="0" w:space="0" w:color="auto"/>
                                      </w:divBdr>
                                      <w:divsChild>
                                        <w:div w:id="10354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6621736">
      <w:bodyDiv w:val="1"/>
      <w:marLeft w:val="0"/>
      <w:marRight w:val="0"/>
      <w:marTop w:val="0"/>
      <w:marBottom w:val="0"/>
      <w:divBdr>
        <w:top w:val="none" w:sz="0" w:space="0" w:color="auto"/>
        <w:left w:val="none" w:sz="0" w:space="0" w:color="auto"/>
        <w:bottom w:val="none" w:sz="0" w:space="0" w:color="auto"/>
        <w:right w:val="none" w:sz="0" w:space="0" w:color="auto"/>
      </w:divBdr>
      <w:divsChild>
        <w:div w:id="648172902">
          <w:marLeft w:val="0"/>
          <w:marRight w:val="0"/>
          <w:marTop w:val="0"/>
          <w:marBottom w:val="0"/>
          <w:divBdr>
            <w:top w:val="none" w:sz="0" w:space="0" w:color="auto"/>
            <w:left w:val="none" w:sz="0" w:space="0" w:color="auto"/>
            <w:bottom w:val="none" w:sz="0" w:space="0" w:color="auto"/>
            <w:right w:val="none" w:sz="0" w:space="0" w:color="auto"/>
          </w:divBdr>
          <w:divsChild>
            <w:div w:id="2056197856">
              <w:marLeft w:val="0"/>
              <w:marRight w:val="0"/>
              <w:marTop w:val="0"/>
              <w:marBottom w:val="0"/>
              <w:divBdr>
                <w:top w:val="none" w:sz="0" w:space="0" w:color="auto"/>
                <w:left w:val="none" w:sz="0" w:space="0" w:color="auto"/>
                <w:bottom w:val="none" w:sz="0" w:space="0" w:color="auto"/>
                <w:right w:val="none" w:sz="0" w:space="0" w:color="auto"/>
              </w:divBdr>
              <w:divsChild>
                <w:div w:id="1578129070">
                  <w:marLeft w:val="0"/>
                  <w:marRight w:val="0"/>
                  <w:marTop w:val="0"/>
                  <w:marBottom w:val="0"/>
                  <w:divBdr>
                    <w:top w:val="none" w:sz="0" w:space="0" w:color="auto"/>
                    <w:left w:val="none" w:sz="0" w:space="0" w:color="auto"/>
                    <w:bottom w:val="none" w:sz="0" w:space="0" w:color="auto"/>
                    <w:right w:val="none" w:sz="0" w:space="0" w:color="auto"/>
                  </w:divBdr>
                  <w:divsChild>
                    <w:div w:id="1938781968">
                      <w:marLeft w:val="0"/>
                      <w:marRight w:val="0"/>
                      <w:marTop w:val="0"/>
                      <w:marBottom w:val="0"/>
                      <w:divBdr>
                        <w:top w:val="none" w:sz="0" w:space="0" w:color="auto"/>
                        <w:left w:val="none" w:sz="0" w:space="0" w:color="auto"/>
                        <w:bottom w:val="none" w:sz="0" w:space="0" w:color="auto"/>
                        <w:right w:val="none" w:sz="0" w:space="0" w:color="auto"/>
                      </w:divBdr>
                      <w:divsChild>
                        <w:div w:id="2077706805">
                          <w:marLeft w:val="0"/>
                          <w:marRight w:val="0"/>
                          <w:marTop w:val="0"/>
                          <w:marBottom w:val="0"/>
                          <w:divBdr>
                            <w:top w:val="none" w:sz="0" w:space="0" w:color="auto"/>
                            <w:left w:val="none" w:sz="0" w:space="0" w:color="auto"/>
                            <w:bottom w:val="none" w:sz="0" w:space="0" w:color="auto"/>
                            <w:right w:val="none" w:sz="0" w:space="0" w:color="auto"/>
                          </w:divBdr>
                          <w:divsChild>
                            <w:div w:id="2146044415">
                              <w:marLeft w:val="0"/>
                              <w:marRight w:val="0"/>
                              <w:marTop w:val="0"/>
                              <w:marBottom w:val="0"/>
                              <w:divBdr>
                                <w:top w:val="none" w:sz="0" w:space="0" w:color="auto"/>
                                <w:left w:val="none" w:sz="0" w:space="0" w:color="auto"/>
                                <w:bottom w:val="none" w:sz="0" w:space="0" w:color="auto"/>
                                <w:right w:val="none" w:sz="0" w:space="0" w:color="auto"/>
                              </w:divBdr>
                              <w:divsChild>
                                <w:div w:id="445583951">
                                  <w:marLeft w:val="0"/>
                                  <w:marRight w:val="0"/>
                                  <w:marTop w:val="0"/>
                                  <w:marBottom w:val="0"/>
                                  <w:divBdr>
                                    <w:top w:val="none" w:sz="0" w:space="0" w:color="auto"/>
                                    <w:left w:val="none" w:sz="0" w:space="0" w:color="auto"/>
                                    <w:bottom w:val="none" w:sz="0" w:space="0" w:color="auto"/>
                                    <w:right w:val="none" w:sz="0" w:space="0" w:color="auto"/>
                                  </w:divBdr>
                                  <w:divsChild>
                                    <w:div w:id="1658414361">
                                      <w:marLeft w:val="0"/>
                                      <w:marRight w:val="0"/>
                                      <w:marTop w:val="0"/>
                                      <w:marBottom w:val="0"/>
                                      <w:divBdr>
                                        <w:top w:val="none" w:sz="0" w:space="0" w:color="auto"/>
                                        <w:left w:val="none" w:sz="0" w:space="0" w:color="auto"/>
                                        <w:bottom w:val="none" w:sz="0" w:space="0" w:color="auto"/>
                                        <w:right w:val="none" w:sz="0" w:space="0" w:color="auto"/>
                                      </w:divBdr>
                                      <w:divsChild>
                                        <w:div w:id="1348287715">
                                          <w:marLeft w:val="0"/>
                                          <w:marRight w:val="0"/>
                                          <w:marTop w:val="0"/>
                                          <w:marBottom w:val="0"/>
                                          <w:divBdr>
                                            <w:top w:val="none" w:sz="0" w:space="0" w:color="auto"/>
                                            <w:left w:val="none" w:sz="0" w:space="0" w:color="auto"/>
                                            <w:bottom w:val="none" w:sz="0" w:space="0" w:color="auto"/>
                                            <w:right w:val="none" w:sz="0" w:space="0" w:color="auto"/>
                                          </w:divBdr>
                                          <w:divsChild>
                                            <w:div w:id="402609140">
                                              <w:marLeft w:val="0"/>
                                              <w:marRight w:val="0"/>
                                              <w:marTop w:val="0"/>
                                              <w:marBottom w:val="0"/>
                                              <w:divBdr>
                                                <w:top w:val="none" w:sz="0" w:space="0" w:color="auto"/>
                                                <w:left w:val="none" w:sz="0" w:space="0" w:color="auto"/>
                                                <w:bottom w:val="none" w:sz="0" w:space="0" w:color="auto"/>
                                                <w:right w:val="none" w:sz="0" w:space="0" w:color="auto"/>
                                              </w:divBdr>
                                              <w:divsChild>
                                                <w:div w:id="4562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612304">
      <w:bodyDiv w:val="1"/>
      <w:marLeft w:val="0"/>
      <w:marRight w:val="0"/>
      <w:marTop w:val="0"/>
      <w:marBottom w:val="0"/>
      <w:divBdr>
        <w:top w:val="none" w:sz="0" w:space="0" w:color="auto"/>
        <w:left w:val="none" w:sz="0" w:space="0" w:color="auto"/>
        <w:bottom w:val="none" w:sz="0" w:space="0" w:color="auto"/>
        <w:right w:val="none" w:sz="0" w:space="0" w:color="auto"/>
      </w:divBdr>
      <w:divsChild>
        <w:div w:id="1398437776">
          <w:marLeft w:val="0"/>
          <w:marRight w:val="0"/>
          <w:marTop w:val="0"/>
          <w:marBottom w:val="0"/>
          <w:divBdr>
            <w:top w:val="none" w:sz="0" w:space="0" w:color="auto"/>
            <w:left w:val="none" w:sz="0" w:space="0" w:color="auto"/>
            <w:bottom w:val="none" w:sz="0" w:space="0" w:color="auto"/>
            <w:right w:val="none" w:sz="0" w:space="0" w:color="auto"/>
          </w:divBdr>
          <w:divsChild>
            <w:div w:id="1247611997">
              <w:marLeft w:val="0"/>
              <w:marRight w:val="0"/>
              <w:marTop w:val="0"/>
              <w:marBottom w:val="0"/>
              <w:divBdr>
                <w:top w:val="none" w:sz="0" w:space="0" w:color="auto"/>
                <w:left w:val="none" w:sz="0" w:space="0" w:color="auto"/>
                <w:bottom w:val="none" w:sz="0" w:space="0" w:color="auto"/>
                <w:right w:val="none" w:sz="0" w:space="0" w:color="auto"/>
              </w:divBdr>
              <w:divsChild>
                <w:div w:id="1729958992">
                  <w:marLeft w:val="0"/>
                  <w:marRight w:val="0"/>
                  <w:marTop w:val="0"/>
                  <w:marBottom w:val="0"/>
                  <w:divBdr>
                    <w:top w:val="none" w:sz="0" w:space="0" w:color="auto"/>
                    <w:left w:val="none" w:sz="0" w:space="0" w:color="auto"/>
                    <w:bottom w:val="none" w:sz="0" w:space="0" w:color="auto"/>
                    <w:right w:val="none" w:sz="0" w:space="0" w:color="auto"/>
                  </w:divBdr>
                  <w:divsChild>
                    <w:div w:id="86317464">
                      <w:marLeft w:val="0"/>
                      <w:marRight w:val="0"/>
                      <w:marTop w:val="0"/>
                      <w:marBottom w:val="0"/>
                      <w:divBdr>
                        <w:top w:val="none" w:sz="0" w:space="0" w:color="auto"/>
                        <w:left w:val="none" w:sz="0" w:space="0" w:color="auto"/>
                        <w:bottom w:val="none" w:sz="0" w:space="0" w:color="auto"/>
                        <w:right w:val="none" w:sz="0" w:space="0" w:color="auto"/>
                      </w:divBdr>
                      <w:divsChild>
                        <w:div w:id="1468354015">
                          <w:marLeft w:val="0"/>
                          <w:marRight w:val="0"/>
                          <w:marTop w:val="0"/>
                          <w:marBottom w:val="0"/>
                          <w:divBdr>
                            <w:top w:val="none" w:sz="0" w:space="0" w:color="auto"/>
                            <w:left w:val="none" w:sz="0" w:space="0" w:color="auto"/>
                            <w:bottom w:val="none" w:sz="0" w:space="0" w:color="auto"/>
                            <w:right w:val="none" w:sz="0" w:space="0" w:color="auto"/>
                          </w:divBdr>
                          <w:divsChild>
                            <w:div w:id="1653096818">
                              <w:marLeft w:val="0"/>
                              <w:marRight w:val="0"/>
                              <w:marTop w:val="0"/>
                              <w:marBottom w:val="0"/>
                              <w:divBdr>
                                <w:top w:val="none" w:sz="0" w:space="0" w:color="auto"/>
                                <w:left w:val="none" w:sz="0" w:space="0" w:color="auto"/>
                                <w:bottom w:val="none" w:sz="0" w:space="0" w:color="auto"/>
                                <w:right w:val="none" w:sz="0" w:space="0" w:color="auto"/>
                              </w:divBdr>
                              <w:divsChild>
                                <w:div w:id="656109438">
                                  <w:marLeft w:val="0"/>
                                  <w:marRight w:val="0"/>
                                  <w:marTop w:val="0"/>
                                  <w:marBottom w:val="0"/>
                                  <w:divBdr>
                                    <w:top w:val="none" w:sz="0" w:space="0" w:color="auto"/>
                                    <w:left w:val="none" w:sz="0" w:space="0" w:color="auto"/>
                                    <w:bottom w:val="none" w:sz="0" w:space="0" w:color="auto"/>
                                    <w:right w:val="none" w:sz="0" w:space="0" w:color="auto"/>
                                  </w:divBdr>
                                  <w:divsChild>
                                    <w:div w:id="21213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pringfieldsmedicalcentre.co.uk" TargetMode="External"/><Relationship Id="rId13" Type="http://schemas.openxmlformats.org/officeDocument/2006/relationships/hyperlink" Target="http://www.cruse.org.uk" TargetMode="External"/><Relationship Id="rId18" Type="http://schemas.openxmlformats.org/officeDocument/2006/relationships/hyperlink" Target="mailto:jo@samaritans.org" TargetMode="External"/><Relationship Id="rId3" Type="http://schemas.openxmlformats.org/officeDocument/2006/relationships/settings" Target="settings.xml"/><Relationship Id="rId21" Type="http://schemas.openxmlformats.org/officeDocument/2006/relationships/hyperlink" Target="http://www.warwidows.org.uk" TargetMode="External"/><Relationship Id="rId7" Type="http://schemas.openxmlformats.org/officeDocument/2006/relationships/image" Target="media/image1.PNG"/><Relationship Id="rId12" Type="http://schemas.openxmlformats.org/officeDocument/2006/relationships/hyperlink" Target="http://www.tcf.org.uk" TargetMode="External"/><Relationship Id="rId17" Type="http://schemas.openxmlformats.org/officeDocument/2006/relationships/hyperlink" Target="http://www.hmrc.gov.uk/cto/iht.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aturaldeath.org.uk" TargetMode="External"/><Relationship Id="rId20" Type="http://schemas.openxmlformats.org/officeDocument/2006/relationships/hyperlink" Target="http://www.veterans-uk.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izensadvice.org.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ocf.org.uk" TargetMode="External"/><Relationship Id="rId23" Type="http://schemas.openxmlformats.org/officeDocument/2006/relationships/footer" Target="footer2.xml"/><Relationship Id="rId10" Type="http://schemas.openxmlformats.org/officeDocument/2006/relationships/hyperlink" Target="http://www.bereavementadvice.org" TargetMode="External"/><Relationship Id="rId19" Type="http://schemas.openxmlformats.org/officeDocument/2006/relationships/hyperlink" Target="http://www.samaritans.org.uk" TargetMode="External"/><Relationship Id="rId4" Type="http://schemas.openxmlformats.org/officeDocument/2006/relationships/webSettings" Target="webSettings.xml"/><Relationship Id="rId9" Type="http://schemas.openxmlformats.org/officeDocument/2006/relationships/hyperlink" Target="http://www.ageuk.org.uk" TargetMode="External"/><Relationship Id="rId14" Type="http://schemas.openxmlformats.org/officeDocument/2006/relationships/hyperlink" Target="http://www.facingbereavement.co.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3738</Words>
  <Characters>21312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Coping with a Death</vt:lpstr>
    </vt:vector>
  </TitlesOfParts>
  <Company>AIMTC</Company>
  <LinksUpToDate>false</LinksUpToDate>
  <CharactersWithSpaces>25001</CharactersWithSpaces>
  <SharedDoc>false</SharedDoc>
  <HLinks>
    <vt:vector size="84" baseType="variant">
      <vt:variant>
        <vt:i4>589900</vt:i4>
      </vt:variant>
      <vt:variant>
        <vt:i4>39</vt:i4>
      </vt:variant>
      <vt:variant>
        <vt:i4>0</vt:i4>
      </vt:variant>
      <vt:variant>
        <vt:i4>5</vt:i4>
      </vt:variant>
      <vt:variant>
        <vt:lpwstr>http://www.warwidows.org.uk/</vt:lpwstr>
      </vt:variant>
      <vt:variant>
        <vt:lpwstr/>
      </vt:variant>
      <vt:variant>
        <vt:i4>5439512</vt:i4>
      </vt:variant>
      <vt:variant>
        <vt:i4>36</vt:i4>
      </vt:variant>
      <vt:variant>
        <vt:i4>0</vt:i4>
      </vt:variant>
      <vt:variant>
        <vt:i4>5</vt:i4>
      </vt:variant>
      <vt:variant>
        <vt:lpwstr>http://www.veterans-uk.info/</vt:lpwstr>
      </vt:variant>
      <vt:variant>
        <vt:lpwstr/>
      </vt:variant>
      <vt:variant>
        <vt:i4>4456534</vt:i4>
      </vt:variant>
      <vt:variant>
        <vt:i4>33</vt:i4>
      </vt:variant>
      <vt:variant>
        <vt:i4>0</vt:i4>
      </vt:variant>
      <vt:variant>
        <vt:i4>5</vt:i4>
      </vt:variant>
      <vt:variant>
        <vt:lpwstr>http://www.samaritans.org.uk/</vt:lpwstr>
      </vt:variant>
      <vt:variant>
        <vt:lpwstr/>
      </vt:variant>
      <vt:variant>
        <vt:i4>3866639</vt:i4>
      </vt:variant>
      <vt:variant>
        <vt:i4>30</vt:i4>
      </vt:variant>
      <vt:variant>
        <vt:i4>0</vt:i4>
      </vt:variant>
      <vt:variant>
        <vt:i4>5</vt:i4>
      </vt:variant>
      <vt:variant>
        <vt:lpwstr>mailto:jo@samaritans.org</vt:lpwstr>
      </vt:variant>
      <vt:variant>
        <vt:lpwstr/>
      </vt:variant>
      <vt:variant>
        <vt:i4>2162812</vt:i4>
      </vt:variant>
      <vt:variant>
        <vt:i4>27</vt:i4>
      </vt:variant>
      <vt:variant>
        <vt:i4>0</vt:i4>
      </vt:variant>
      <vt:variant>
        <vt:i4>5</vt:i4>
      </vt:variant>
      <vt:variant>
        <vt:lpwstr>http://www.hmrc.gov.uk/cto/iht.htm</vt:lpwstr>
      </vt:variant>
      <vt:variant>
        <vt:lpwstr/>
      </vt:variant>
      <vt:variant>
        <vt:i4>2555957</vt:i4>
      </vt:variant>
      <vt:variant>
        <vt:i4>24</vt:i4>
      </vt:variant>
      <vt:variant>
        <vt:i4>0</vt:i4>
      </vt:variant>
      <vt:variant>
        <vt:i4>5</vt:i4>
      </vt:variant>
      <vt:variant>
        <vt:lpwstr>http://www.naturaldeath.org.uk/</vt:lpwstr>
      </vt:variant>
      <vt:variant>
        <vt:lpwstr/>
      </vt:variant>
      <vt:variant>
        <vt:i4>3670052</vt:i4>
      </vt:variant>
      <vt:variant>
        <vt:i4>21</vt:i4>
      </vt:variant>
      <vt:variant>
        <vt:i4>0</vt:i4>
      </vt:variant>
      <vt:variant>
        <vt:i4>5</vt:i4>
      </vt:variant>
      <vt:variant>
        <vt:lpwstr>http://www.iocf.org.uk/</vt:lpwstr>
      </vt:variant>
      <vt:variant>
        <vt:lpwstr/>
      </vt:variant>
      <vt:variant>
        <vt:i4>6488190</vt:i4>
      </vt:variant>
      <vt:variant>
        <vt:i4>18</vt:i4>
      </vt:variant>
      <vt:variant>
        <vt:i4>0</vt:i4>
      </vt:variant>
      <vt:variant>
        <vt:i4>5</vt:i4>
      </vt:variant>
      <vt:variant>
        <vt:lpwstr>http://www.facingbereavement.co.uk/</vt:lpwstr>
      </vt:variant>
      <vt:variant>
        <vt:lpwstr/>
      </vt:variant>
      <vt:variant>
        <vt:i4>655432</vt:i4>
      </vt:variant>
      <vt:variant>
        <vt:i4>15</vt:i4>
      </vt:variant>
      <vt:variant>
        <vt:i4>0</vt:i4>
      </vt:variant>
      <vt:variant>
        <vt:i4>5</vt:i4>
      </vt:variant>
      <vt:variant>
        <vt:lpwstr>http://www.cruse.org.uk/</vt:lpwstr>
      </vt:variant>
      <vt:variant>
        <vt:lpwstr/>
      </vt:variant>
      <vt:variant>
        <vt:i4>7012394</vt:i4>
      </vt:variant>
      <vt:variant>
        <vt:i4>12</vt:i4>
      </vt:variant>
      <vt:variant>
        <vt:i4>0</vt:i4>
      </vt:variant>
      <vt:variant>
        <vt:i4>5</vt:i4>
      </vt:variant>
      <vt:variant>
        <vt:lpwstr>http://www.tcf.org.uk/</vt:lpwstr>
      </vt:variant>
      <vt:variant>
        <vt:lpwstr/>
      </vt:variant>
      <vt:variant>
        <vt:i4>4522067</vt:i4>
      </vt:variant>
      <vt:variant>
        <vt:i4>9</vt:i4>
      </vt:variant>
      <vt:variant>
        <vt:i4>0</vt:i4>
      </vt:variant>
      <vt:variant>
        <vt:i4>5</vt:i4>
      </vt:variant>
      <vt:variant>
        <vt:lpwstr>http://www.citizensadvice.org.uk/</vt:lpwstr>
      </vt:variant>
      <vt:variant>
        <vt:lpwstr/>
      </vt:variant>
      <vt:variant>
        <vt:i4>5111821</vt:i4>
      </vt:variant>
      <vt:variant>
        <vt:i4>6</vt:i4>
      </vt:variant>
      <vt:variant>
        <vt:i4>0</vt:i4>
      </vt:variant>
      <vt:variant>
        <vt:i4>5</vt:i4>
      </vt:variant>
      <vt:variant>
        <vt:lpwstr>http://www.bereavementadvice.org/</vt:lpwstr>
      </vt:variant>
      <vt:variant>
        <vt:lpwstr/>
      </vt:variant>
      <vt:variant>
        <vt:i4>1441883</vt:i4>
      </vt:variant>
      <vt:variant>
        <vt:i4>3</vt:i4>
      </vt:variant>
      <vt:variant>
        <vt:i4>0</vt:i4>
      </vt:variant>
      <vt:variant>
        <vt:i4>5</vt:i4>
      </vt:variant>
      <vt:variant>
        <vt:lpwstr>http://www.ageuk.org.uk/</vt:lpwstr>
      </vt:variant>
      <vt:variant>
        <vt:lpwstr/>
      </vt:variant>
      <vt:variant>
        <vt:i4>7798910</vt:i4>
      </vt:variant>
      <vt:variant>
        <vt:i4>0</vt:i4>
      </vt:variant>
      <vt:variant>
        <vt:i4>0</vt:i4>
      </vt:variant>
      <vt:variant>
        <vt:i4>5</vt:i4>
      </vt:variant>
      <vt:variant>
        <vt:lpwstr>http://www.springfieldsmedicalcentre.co.uk/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Coping with a Death</dc:title>
  <dc:subject/>
  <dc:creator>Peter Purdie</dc:creator>
  <cp:keywords/>
  <cp:lastModifiedBy>Katy Morson</cp:lastModifiedBy>
  <cp:revision>2</cp:revision>
  <cp:lastPrinted>2015-03-06T08:42:00Z</cp:lastPrinted>
  <dcterms:created xsi:type="dcterms:W3CDTF">2022-02-07T16:34:00Z</dcterms:created>
  <dcterms:modified xsi:type="dcterms:W3CDTF">2022-02-07T16:34:00Z</dcterms:modified>
</cp:coreProperties>
</file>